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5" w:rsidRDefault="00533B25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C7D9E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18.12</w:t>
      </w:r>
      <w:r w:rsidR="00CF382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2024                                                                                      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23/33/1</w:t>
      </w:r>
    </w:p>
    <w:p w:rsidR="0052501A" w:rsidRPr="00A94169" w:rsidRDefault="0052501A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33B25" w:rsidRDefault="005F13BC" w:rsidP="005F13B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«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8/16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</w:t>
      </w:r>
      <w:r w:rsidR="002550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5650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AE06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CF382D" w:rsidRDefault="00533B25" w:rsidP="005F13B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(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 изменениями от 27.02.202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1/1</w:t>
      </w:r>
      <w:r w:rsidR="001A3F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, от 06.09.2024 №14/22</w:t>
      </w:r>
      <w:r w:rsidR="00CF382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, </w:t>
      </w:r>
    </w:p>
    <w:p w:rsidR="00C66C60" w:rsidRDefault="00CF382D" w:rsidP="005F13BC">
      <w:pPr>
        <w:spacing w:after="0" w:line="240" w:lineRule="auto"/>
        <w:ind w:left="57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 09.10.2024 №16/25</w:t>
      </w:r>
      <w:r w:rsidR="00533B2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</w:p>
    <w:p w:rsidR="00A94169" w:rsidRPr="00A94169" w:rsidRDefault="00A94169" w:rsidP="005F13BC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C66C60" w:rsidP="001B2296">
      <w:pPr>
        <w:suppressAutoHyphens/>
        <w:spacing w:after="0"/>
        <w:ind w:right="5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16.02.2024 №7-ЗО 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«О внесении изменений в Закон Ульяновской области от 08.12.202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№1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42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«Об областном бюджете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на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годов», 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1B2296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8/16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 следующие изменения: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</w:t>
      </w:r>
      <w:r w:rsidR="00673D43">
        <w:rPr>
          <w:rFonts w:ascii="PT Astra Serif" w:hAnsi="PT Astra Serif" w:cs="Tahoma"/>
          <w:sz w:val="28"/>
          <w:szCs w:val="28"/>
        </w:rPr>
        <w:t>1.</w:t>
      </w:r>
      <w:r w:rsidRPr="00C67D34">
        <w:rPr>
          <w:rFonts w:ascii="PT Astra Serif" w:hAnsi="PT Astra Serif" w:cs="Tahoma"/>
          <w:sz w:val="28"/>
          <w:szCs w:val="28"/>
        </w:rPr>
        <w:t xml:space="preserve"> Часть 1 решения изложить в следующей редакции: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t>«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1.1.Общий объём доходов бюджета МО «Рязановское сельское поселение» </w:t>
      </w:r>
      <w:r w:rsidR="00ED71E9">
        <w:rPr>
          <w:rFonts w:ascii="PT Astra Serif" w:hAnsi="PT Astra Serif" w:cs="Tahoma"/>
          <w:sz w:val="28"/>
          <w:szCs w:val="28"/>
        </w:rPr>
        <w:t xml:space="preserve">на 2024 год </w:t>
      </w:r>
      <w:r w:rsidR="00C67D34" w:rsidRPr="00C67D34">
        <w:rPr>
          <w:rFonts w:ascii="PT Astra Serif" w:hAnsi="PT Astra Serif" w:cs="Tahoma"/>
          <w:sz w:val="28"/>
          <w:szCs w:val="28"/>
        </w:rPr>
        <w:t>в сумме</w:t>
      </w:r>
      <w:r w:rsidR="00385041" w:rsidRPr="00385041">
        <w:rPr>
          <w:rFonts w:ascii="PT Astra Serif" w:hAnsi="PT Astra Serif" w:cs="Tahoma"/>
          <w:sz w:val="28"/>
          <w:szCs w:val="28"/>
        </w:rPr>
        <w:t>21465,62284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385041">
        <w:rPr>
          <w:rFonts w:ascii="PT Astra Serif" w:hAnsi="PT Astra Serif" w:cs="Tahoma"/>
          <w:sz w:val="28"/>
          <w:szCs w:val="28"/>
        </w:rPr>
        <w:t>9100,42981</w:t>
      </w:r>
      <w:r w:rsidR="00C67D34" w:rsidRPr="00C67D34">
        <w:rPr>
          <w:rFonts w:ascii="PT Astra Serif" w:hAnsi="PT Astra Serif" w:cs="Tahoma"/>
          <w:sz w:val="28"/>
          <w:szCs w:val="28"/>
        </w:rPr>
        <w:t>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</w:t>
      </w:r>
      <w:r w:rsidRPr="001825CF">
        <w:rPr>
          <w:rFonts w:ascii="PT Astra Serif" w:hAnsi="PT Astra Serif" w:cs="Tahoma"/>
          <w:sz w:val="28"/>
          <w:szCs w:val="28"/>
        </w:rPr>
        <w:t xml:space="preserve">.2. Общий объём расходов бюджета МО «Рязановское сельское поселение» </w:t>
      </w:r>
      <w:r w:rsidR="001825CF" w:rsidRPr="001825CF">
        <w:rPr>
          <w:rFonts w:ascii="PT Astra Serif" w:hAnsi="PT Astra Serif" w:cs="Tahoma"/>
          <w:sz w:val="28"/>
          <w:szCs w:val="28"/>
        </w:rPr>
        <w:t>23252,51315</w:t>
      </w:r>
      <w:r w:rsidRPr="001825CF">
        <w:rPr>
          <w:rFonts w:ascii="PT Astra Serif" w:hAnsi="PT Astra Serif" w:cs="Tahoma"/>
          <w:sz w:val="28"/>
          <w:szCs w:val="28"/>
        </w:rPr>
        <w:t>тыс. рублей;</w:t>
      </w:r>
    </w:p>
    <w:p w:rsidR="00576104" w:rsidRDefault="00C67D34" w:rsidP="0057610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1.3. Дефицит бюджета МО «Рязановское сельское поселение» в сумме 1786,89031тыс. рублей;</w:t>
      </w:r>
    </w:p>
    <w:p w:rsidR="00A94169" w:rsidRPr="00AA272F" w:rsidRDefault="00A94169" w:rsidP="0057610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lastRenderedPageBreak/>
        <w:t>1.</w:t>
      </w:r>
      <w:r w:rsidR="00673D43">
        <w:rPr>
          <w:rFonts w:ascii="PT Astra Serif" w:hAnsi="PT Astra Serif"/>
          <w:sz w:val="28"/>
          <w:szCs w:val="28"/>
        </w:rPr>
        <w:t>2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1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9988" w:type="dxa"/>
        <w:tblInd w:w="-176" w:type="dxa"/>
        <w:tblLayout w:type="fixed"/>
        <w:tblLook w:val="0000"/>
      </w:tblPr>
      <w:tblGrid>
        <w:gridCol w:w="269"/>
        <w:gridCol w:w="2035"/>
        <w:gridCol w:w="248"/>
        <w:gridCol w:w="634"/>
        <w:gridCol w:w="1776"/>
        <w:gridCol w:w="142"/>
        <w:gridCol w:w="567"/>
        <w:gridCol w:w="709"/>
        <w:gridCol w:w="708"/>
        <w:gridCol w:w="851"/>
        <w:gridCol w:w="283"/>
        <w:gridCol w:w="426"/>
        <w:gridCol w:w="141"/>
        <w:gridCol w:w="709"/>
        <w:gridCol w:w="142"/>
        <w:gridCol w:w="348"/>
      </w:tblGrid>
      <w:tr w:rsidR="0029785E" w:rsidRPr="003C251C" w:rsidTr="00576104">
        <w:trPr>
          <w:gridBefore w:val="6"/>
          <w:gridAfter w:val="3"/>
          <w:wBefore w:w="5104" w:type="dxa"/>
          <w:wAfter w:w="1199" w:type="dxa"/>
          <w:trHeight w:val="285"/>
        </w:trPr>
        <w:tc>
          <w:tcPr>
            <w:tcW w:w="36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76104">
        <w:trPr>
          <w:gridBefore w:val="6"/>
          <w:gridAfter w:val="3"/>
          <w:wBefore w:w="5104" w:type="dxa"/>
          <w:wAfter w:w="1199" w:type="dxa"/>
          <w:trHeight w:val="1305"/>
        </w:trPr>
        <w:tc>
          <w:tcPr>
            <w:tcW w:w="36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76104">
        <w:trPr>
          <w:gridBefore w:val="6"/>
          <w:gridAfter w:val="3"/>
          <w:wBefore w:w="5104" w:type="dxa"/>
          <w:wAfter w:w="1199" w:type="dxa"/>
          <w:trHeight w:val="270"/>
        </w:trPr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8D17F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8/16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от 20.12.202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  <w:tr w:rsidR="00194BBB" w:rsidRPr="00194BBB" w:rsidTr="00576104">
        <w:trPr>
          <w:gridAfter w:val="1"/>
          <w:wAfter w:w="348" w:type="dxa"/>
          <w:trHeight w:val="1140"/>
        </w:trPr>
        <w:tc>
          <w:tcPr>
            <w:tcW w:w="9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6104" w:rsidRDefault="00576104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</w:t>
            </w:r>
          </w:p>
          <w:p w:rsidR="00194BBB" w:rsidRPr="00194BBB" w:rsidRDefault="00194BBB" w:rsidP="00B000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194BBB" w:rsidRPr="00194BBB" w:rsidTr="00576104">
        <w:trPr>
          <w:gridAfter w:val="1"/>
          <w:wAfter w:w="348" w:type="dxa"/>
          <w:trHeight w:val="328"/>
        </w:trPr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  <w:p w:rsidR="00466E47" w:rsidRPr="00194BBB" w:rsidRDefault="00466E47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9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2025год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2026год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4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12365,19303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9535,00000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9850,00000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F382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4420,00000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4275,00000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4574,00000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0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0B6B8D" w:rsidRDefault="00193D3B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3D3B">
              <w:rPr>
                <w:rFonts w:ascii="PT Astra Serif" w:hAnsi="PT Astra Serif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4419,00000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4274,00000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4573,00000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7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1 01 02040 01 0000 110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0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F382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364,00000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4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1 05 03010 01 1000 110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201,00000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4810,00000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5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2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4800,00000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4100,00000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CF382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2500,00000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0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2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1 11 05025 10 0000 120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3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700F40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00F4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295,00000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2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85,00000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1 14 00000 00 000 000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6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1390,23000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097B64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97B6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700F40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00F4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</w:t>
            </w:r>
            <w:r w:rsidR="00F37BF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</w:t>
            </w:r>
            <w:r w:rsidRPr="00700F4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700F40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00F4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700F40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97B6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700F40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00F4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700F40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700F4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4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466E4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1 17 15030 10 0000 150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225,96303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9100,42981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184AC5" w:rsidP="0063139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421,52351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B926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2 02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0000 00 0000 </w:t>
            </w:r>
            <w:r w:rsidR="00B926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187E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8698,42981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421,52351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5594,98351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1877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2 02 1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00 0000 </w:t>
            </w:r>
            <w:r w:rsidR="0018770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64368F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2087,93900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2120,42500</w:t>
            </w:r>
          </w:p>
        </w:tc>
      </w:tr>
      <w:tr w:rsidR="00B9267A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B9267A">
              <w:rPr>
                <w:rFonts w:ascii="PT Astra Serif" w:hAnsi="PT Astra Serif" w:cs="Arial"/>
                <w:i/>
                <w:sz w:val="20"/>
                <w:szCs w:val="20"/>
              </w:rPr>
              <w:t xml:space="preserve">2 02 16001 </w:t>
            </w:r>
            <w:r w:rsidR="0064368F">
              <w:rPr>
                <w:rFonts w:ascii="PT Astra Serif" w:hAnsi="PT Astra Serif" w:cs="Arial"/>
                <w:i/>
                <w:sz w:val="20"/>
                <w:szCs w:val="20"/>
              </w:rPr>
              <w:t>0</w:t>
            </w:r>
            <w:r w:rsidRPr="00B9267A">
              <w:rPr>
                <w:rFonts w:ascii="PT Astra Serif" w:hAnsi="PT Astra Serif" w:cs="Arial"/>
                <w:i/>
                <w:sz w:val="20"/>
                <w:szCs w:val="20"/>
              </w:rPr>
              <w:t>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267A" w:rsidRPr="00B9267A" w:rsidRDefault="00B9267A" w:rsidP="00BF47CA">
            <w:pPr>
              <w:spacing w:after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67A" w:rsidRPr="00B9267A" w:rsidRDefault="00B9267A" w:rsidP="00B9267A">
            <w:pPr>
              <w:spacing w:after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267A">
              <w:rPr>
                <w:rFonts w:ascii="PT Astra Serif" w:hAnsi="PT Astra Serif"/>
                <w:i/>
                <w:sz w:val="20"/>
                <w:szCs w:val="20"/>
              </w:rPr>
              <w:t>2120,42500</w:t>
            </w:r>
          </w:p>
        </w:tc>
      </w:tr>
      <w:tr w:rsidR="00B9267A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609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7A" w:rsidRPr="00466E47" w:rsidRDefault="00B9267A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267A" w:rsidRPr="00466E47" w:rsidRDefault="00B9267A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9267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1988,46400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67A" w:rsidRPr="00466E47" w:rsidRDefault="00B9267A" w:rsidP="00960C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2120,42500</w:t>
            </w:r>
          </w:p>
        </w:tc>
      </w:tr>
      <w:tr w:rsidR="0064368F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33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2 02 1</w:t>
            </w:r>
            <w: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99990</w:t>
            </w:r>
            <w:r w:rsidRPr="0064368F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68F" w:rsidRPr="0064368F" w:rsidRDefault="0064368F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64368F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5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2 02 19999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  <w:r w:rsidRPr="0064368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68F" w:rsidRPr="0064368F" w:rsidRDefault="0064368F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дотации</w:t>
            </w:r>
            <w:r w:rsidR="0018621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бюджетам сельских поселений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4368F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5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68F" w:rsidRPr="0064368F" w:rsidRDefault="0064368F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64368F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5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8F" w:rsidRPr="00466E4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2 02 2</w:t>
            </w:r>
            <w:r w:rsidR="000831D7">
              <w:rPr>
                <w:rFonts w:ascii="PT Astra Serif" w:hAnsi="PT Astra Serif" w:cs="Arial"/>
                <w:i/>
                <w:iCs/>
                <w:sz w:val="20"/>
                <w:szCs w:val="20"/>
              </w:rPr>
              <w:t>5467</w:t>
            </w: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 00 0000 150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68F" w:rsidRPr="00466E47" w:rsidRDefault="000831D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hAnsi="PT Astra Serif" w:cs="Arial"/>
                <w:i/>
                <w:iCs/>
                <w:sz w:val="20"/>
                <w:szCs w:val="20"/>
              </w:rPr>
              <w:t>Субсидии бюджетам на обеспечение развития и укрепления материально-технической базы муниципальных домов культуры в населённых пунктах с числом жителей до 50 тысяч человек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0831D7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0831D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64368F" w:rsidRPr="00466E47" w:rsidTr="0064368F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5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4368F">
              <w:rPr>
                <w:rFonts w:ascii="PT Astra Serif" w:hAnsi="PT Astra Serif" w:cs="Arial"/>
                <w:sz w:val="20"/>
                <w:szCs w:val="20"/>
              </w:rPr>
              <w:t>2 02 2</w:t>
            </w:r>
            <w:r w:rsidR="000831D7">
              <w:rPr>
                <w:rFonts w:ascii="PT Astra Serif" w:hAnsi="PT Astra Serif" w:cs="Arial"/>
                <w:sz w:val="20"/>
                <w:szCs w:val="20"/>
              </w:rPr>
              <w:t>5467</w:t>
            </w:r>
            <w:r>
              <w:rPr>
                <w:rFonts w:ascii="PT Astra Serif" w:hAnsi="PT Astra Serif" w:cs="Arial"/>
                <w:sz w:val="20"/>
                <w:szCs w:val="20"/>
              </w:rPr>
              <w:t>1</w:t>
            </w:r>
            <w:r w:rsidRPr="0064368F">
              <w:rPr>
                <w:rFonts w:ascii="PT Astra Serif" w:hAnsi="PT Astra Serif" w:cs="Arial"/>
                <w:sz w:val="20"/>
                <w:szCs w:val="20"/>
              </w:rPr>
              <w:t>0 0000 150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68F" w:rsidRPr="0064368F" w:rsidRDefault="000831D7" w:rsidP="00BF47CA">
            <w:pPr>
              <w:spacing w:after="0" w:line="240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0831D7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обеспечение развития и укрепления материально-технической базы муниципальных домов культуры в населённых пунктах с числом жителей до 50 тысяч человек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68F" w:rsidRPr="0064368F" w:rsidRDefault="0064368F" w:rsidP="006436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368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84AC5" w:rsidRPr="00466E47" w:rsidTr="000831D7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9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7F2E09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7F2E0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66E47" w:rsidRDefault="000831D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4AC5" w:rsidRPr="00466E47" w:rsidRDefault="00184AC5" w:rsidP="00184A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3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сельских поселений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8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Субвенции бюджетам </w:t>
            </w:r>
            <w:r w:rsidR="007F2E0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бюджетной системы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Российской Федерации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383,94800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418,20800</w:t>
            </w:r>
          </w:p>
        </w:tc>
      </w:tr>
      <w:tr w:rsidR="00466E47" w:rsidRPr="00466E47" w:rsidTr="007F2E09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2 02 30024 </w:t>
            </w:r>
            <w:r w:rsidR="007F2E0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полномочий субъектов </w:t>
            </w: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85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2 02 30024 10 0000 150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87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10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7B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466E47" w:rsidRPr="00466E47" w:rsidTr="003A6161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6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58714D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616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89,81981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3053,35051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3056,35051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1F2D84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5</w:t>
            </w: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268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="001F2D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98,73981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2962,27051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2965,27051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9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4508FD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112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91,08000 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2 07 00000 00 000</w:t>
            </w:r>
            <w:r w:rsidR="0085622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Прочие безвозмездные </w:t>
            </w: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поступления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97B6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402,00000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2 07 05030 10 0000150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BF47C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402,00000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66E47" w:rsidRPr="00466E47" w:rsidTr="00576104">
        <w:tblPrEx>
          <w:tblLook w:val="04A0"/>
        </w:tblPrEx>
        <w:trPr>
          <w:gridBefore w:val="1"/>
          <w:gridAfter w:val="2"/>
          <w:wBefore w:w="269" w:type="dxa"/>
          <w:wAfter w:w="490" w:type="dxa"/>
          <w:trHeight w:val="37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47" w:rsidRPr="00466E47" w:rsidRDefault="00466E47" w:rsidP="00466E4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097B64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184AC5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956,52351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E47" w:rsidRPr="00466E47" w:rsidRDefault="00466E47" w:rsidP="00466E4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6465B3" w:rsidRPr="006465B3" w:rsidTr="00576104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01A" w:rsidRPr="00466E47" w:rsidRDefault="0052501A" w:rsidP="0052501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66E4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»;</w:t>
            </w:r>
          </w:p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466E47" w:rsidRDefault="006465B3" w:rsidP="006465B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576104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576104">
        <w:tblPrEx>
          <w:tblLook w:val="04A0"/>
        </w:tblPrEx>
        <w:trPr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3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2 </w:t>
      </w:r>
      <w:r w:rsidR="00576104">
        <w:rPr>
          <w:rFonts w:ascii="PT Astra Serif" w:hAnsi="PT Astra Serif"/>
          <w:sz w:val="28"/>
          <w:szCs w:val="28"/>
        </w:rPr>
        <w:t>и</w:t>
      </w:r>
      <w:r w:rsidRPr="00AA272F">
        <w:rPr>
          <w:rFonts w:ascii="PT Astra Serif" w:hAnsi="PT Astra Serif"/>
          <w:sz w:val="28"/>
          <w:szCs w:val="28"/>
        </w:rPr>
        <w:t>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A20280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20280">
              <w:rPr>
                <w:rFonts w:ascii="PT Astra Serif" w:eastAsia="Times New Roman" w:hAnsi="PT Astra Serif" w:cs="Times New Roman"/>
                <w:lang w:eastAsia="ru-RU"/>
              </w:rPr>
              <w:t>№ 8/16 от 20.12.2023г.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Источники финансирования дефицита бюджета муниципального образования "Рязановское сельское поселение" Мелекесского района Ульяновской области на 202</w:t>
            </w:r>
            <w:r w:rsidR="0038504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год и плановый период 202</w:t>
            </w:r>
            <w:r w:rsidR="0038504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38504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85041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</w:t>
            </w:r>
            <w:r w:rsidR="00385041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314C08" w:rsidRPr="00314C08" w:rsidRDefault="00314C08" w:rsidP="00385041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</w:t>
            </w:r>
            <w:r w:rsidR="00385041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314C08" w:rsidRPr="00314C08" w:rsidRDefault="00314C08" w:rsidP="00385041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</w:t>
            </w:r>
            <w:r w:rsidR="00385041">
              <w:rPr>
                <w:rFonts w:ascii="PT Astra Serif" w:eastAsia="Times New Roman" w:hAnsi="PT Astra Serif" w:cs="Times New Roman"/>
                <w:b/>
                <w:lang w:eastAsia="ru-RU"/>
              </w:rPr>
              <w:t>6</w:t>
            </w: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1C5D22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C5D2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F405FF" w:rsidRDefault="00385041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987D73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87D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385041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8504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385041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8504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527224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B602C0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B602C0" w:rsidRPr="00B602C0" w:rsidRDefault="00385041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8504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21465,62284</w:t>
            </w:r>
          </w:p>
        </w:tc>
        <w:tc>
          <w:tcPr>
            <w:tcW w:w="1417" w:type="dxa"/>
            <w:vAlign w:val="center"/>
          </w:tcPr>
          <w:p w:rsidR="00B602C0" w:rsidRPr="001C5D22" w:rsidRDefault="00184AC5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B602C0" w:rsidRPr="00B602C0" w:rsidRDefault="00B602C0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385041" w:rsidRDefault="001825CF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825C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3F407C" w:rsidRPr="00D147D4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385041" w:rsidRDefault="001825CF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825C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3F407C" w:rsidRPr="00D147D4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F407C" w:rsidRPr="00385041" w:rsidRDefault="001825CF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825C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417" w:type="dxa"/>
            <w:vAlign w:val="center"/>
          </w:tcPr>
          <w:p w:rsidR="003F407C" w:rsidRPr="003F407C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F407C" w:rsidRPr="00385041" w:rsidRDefault="001825CF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825C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23252,51315</w:t>
            </w:r>
          </w:p>
        </w:tc>
        <w:tc>
          <w:tcPr>
            <w:tcW w:w="1417" w:type="dxa"/>
            <w:vAlign w:val="center"/>
          </w:tcPr>
          <w:p w:rsidR="003F407C" w:rsidRPr="003F407C" w:rsidRDefault="00184AC5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84AC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4</w:t>
      </w:r>
      <w:r w:rsidR="00966829">
        <w:rPr>
          <w:rFonts w:ascii="PT Astra Serif" w:hAnsi="PT Astra Serif"/>
          <w:sz w:val="28"/>
          <w:szCs w:val="28"/>
        </w:rPr>
        <w:t>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160" w:rsidRDefault="00F62AF1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от 20.12.2023г.</w:t>
            </w: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r w:rsidRPr="000347ED">
        <w:rPr>
          <w:rFonts w:ascii="PT Astra Serif" w:hAnsi="PT Astra Serif"/>
          <w:b/>
          <w:bCs/>
          <w:sz w:val="28"/>
          <w:szCs w:val="28"/>
        </w:rPr>
        <w:t>видов расходов классификации расходов бюджетов на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4 годи плановый период 2025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6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761" w:type="dxa"/>
        <w:tblInd w:w="93" w:type="dxa"/>
        <w:tblLayout w:type="fixed"/>
        <w:tblLook w:val="04A0"/>
      </w:tblPr>
      <w:tblGrid>
        <w:gridCol w:w="2850"/>
        <w:gridCol w:w="426"/>
        <w:gridCol w:w="425"/>
        <w:gridCol w:w="1276"/>
        <w:gridCol w:w="567"/>
        <w:gridCol w:w="1275"/>
        <w:gridCol w:w="1276"/>
        <w:gridCol w:w="1388"/>
        <w:gridCol w:w="278"/>
      </w:tblGrid>
      <w:tr w:rsidR="00282219" w:rsidRPr="00282219" w:rsidTr="00282219">
        <w:trPr>
          <w:trHeight w:val="37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2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3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762D31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62D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62D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55E0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135</w:t>
            </w:r>
            <w:r w:rsidR="003256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2,16578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9931,67117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10200,60136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762D31">
        <w:trPr>
          <w:trHeight w:val="62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62D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62D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256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3 7</w:t>
            </w:r>
            <w:r w:rsidR="003256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создание полноценных условий для функционирования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3256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3256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32560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  <w:r w:rsidR="003256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013D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013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3032,80000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316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013D38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013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013D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70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финансовых, налоговых и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6765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6765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6765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6765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6765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="0067657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894C1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952,90000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4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334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686010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282219"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="00282219"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762D31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8635,67055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6109,82717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6375,96736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55E0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92,72303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392,80800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692,80800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282219" w:rsidRPr="00282219" w:rsidTr="00686010">
        <w:trPr>
          <w:trHeight w:val="9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13D3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13D38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1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8511,74752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3510,40631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833BB" w:rsidRPr="00282219" w:rsidTr="004833BB">
        <w:trPr>
          <w:trHeight w:val="53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3BB" w:rsidRPr="00282219" w:rsidRDefault="004833BB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3510,40631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3BB" w:rsidRPr="00282219" w:rsidRDefault="004833B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3BB" w:rsidRPr="00282219" w:rsidRDefault="004833BB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833BB" w:rsidRPr="00282219" w:rsidTr="00497195">
        <w:trPr>
          <w:trHeight w:val="4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BB" w:rsidRPr="004833BB" w:rsidRDefault="004833BB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4833BB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F90847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3BB" w:rsidRPr="00F90847" w:rsidRDefault="004833BB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3BB" w:rsidRPr="00282219" w:rsidRDefault="004833BB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441F6" w:rsidRPr="00282219" w:rsidTr="004441F6">
        <w:trPr>
          <w:trHeight w:val="11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F6" w:rsidRPr="004833BB" w:rsidRDefault="004441F6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F6" w:rsidRPr="004833BB" w:rsidRDefault="004441F6" w:rsidP="004441F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F6" w:rsidRPr="004833BB" w:rsidRDefault="004441F6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5650,05936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F6" w:rsidRPr="00282219" w:rsidRDefault="004441F6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4833BB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44340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5001,34121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4833BB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FB08E0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B08E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4833BB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CF382D">
        <w:trPr>
          <w:trHeight w:val="2145"/>
        </w:trPr>
        <w:tc>
          <w:tcPr>
            <w:tcW w:w="2850" w:type="dxa"/>
            <w:tcBorders>
              <w:top w:val="nil"/>
              <w:left w:val="single" w:sz="4" w:space="0" w:color="424242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846CD" w:rsidRPr="004833BB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r w:rsidRPr="00FB08E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CF382D">
        <w:trPr>
          <w:trHeight w:val="165"/>
        </w:trPr>
        <w:tc>
          <w:tcPr>
            <w:tcW w:w="2850" w:type="dxa"/>
            <w:tcBorders>
              <w:top w:val="single" w:sz="4" w:space="0" w:color="auto"/>
              <w:left w:val="single" w:sz="4" w:space="0" w:color="424242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6CD" w:rsidRPr="00282219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конкурса"Лучшая муниципальная практика"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2550C4">
        <w:trPr>
          <w:trHeight w:val="1395"/>
        </w:trPr>
        <w:tc>
          <w:tcPr>
            <w:tcW w:w="2850" w:type="dxa"/>
            <w:tcBorders>
              <w:top w:val="single" w:sz="4" w:space="0" w:color="auto"/>
              <w:left w:val="single" w:sz="4" w:space="0" w:color="424242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6CD" w:rsidRPr="00282219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4833BB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5F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2550C4">
        <w:trPr>
          <w:trHeight w:val="286"/>
        </w:trPr>
        <w:tc>
          <w:tcPr>
            <w:tcW w:w="2850" w:type="dxa"/>
            <w:tcBorders>
              <w:top w:val="single" w:sz="4" w:space="0" w:color="auto"/>
              <w:left w:val="single" w:sz="4" w:space="0" w:color="424242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6CD" w:rsidRPr="00EE5F3F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Мероприятие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,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 направлен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н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ое на приобретении  спецтехники и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6846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2550C4">
        <w:trPr>
          <w:trHeight w:val="195"/>
        </w:trPr>
        <w:tc>
          <w:tcPr>
            <w:tcW w:w="2850" w:type="dxa"/>
            <w:tcBorders>
              <w:top w:val="single" w:sz="4" w:space="0" w:color="auto"/>
              <w:left w:val="single" w:sz="4" w:space="0" w:color="424242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6CD" w:rsidRPr="00EE5F3F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Гранты, пожертвования и иные безвозмездные перечисления от юридических и физических лиц на приобретение 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lastRenderedPageBreak/>
              <w:t>спецтехники и оборудования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9C05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801</w:t>
            </w:r>
            <w:r w:rsidR="009C0595">
              <w:rPr>
                <w:rFonts w:ascii="PT Astra Serif" w:hAnsi="PT Astra Serif" w:cs="Arial"/>
                <w:b/>
                <w:bCs/>
                <w:sz w:val="20"/>
                <w:szCs w:val="20"/>
              </w:rPr>
              <w:t>4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6846CD" w:rsidRPr="00282219" w:rsidTr="006846CD">
        <w:trPr>
          <w:trHeight w:val="195"/>
        </w:trPr>
        <w:tc>
          <w:tcPr>
            <w:tcW w:w="2850" w:type="dxa"/>
            <w:tcBorders>
              <w:top w:val="single" w:sz="4" w:space="0" w:color="auto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</w:tcPr>
          <w:p w:rsidR="006846CD" w:rsidRPr="00EE5F3F" w:rsidRDefault="006846CD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833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Pr="00EE5F3F" w:rsidRDefault="006846CD" w:rsidP="009C05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sz w:val="20"/>
                <w:szCs w:val="20"/>
              </w:rPr>
              <w:t>801</w:t>
            </w:r>
            <w:r w:rsidR="009C0595">
              <w:rPr>
                <w:rFonts w:ascii="PT Astra Serif" w:hAnsi="PT Astra Serif" w:cs="Arial"/>
                <w:sz w:val="20"/>
                <w:szCs w:val="20"/>
              </w:rPr>
              <w:t>4</w:t>
            </w:r>
            <w:r w:rsidRPr="004441F6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CD" w:rsidRDefault="006846CD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6CD" w:rsidRPr="00EE5F3F" w:rsidRDefault="006846CD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6CD" w:rsidRPr="00282219" w:rsidRDefault="006846CD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4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86010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601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5943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46"/>
        </w:trPr>
        <w:tc>
          <w:tcPr>
            <w:tcW w:w="285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282219" w:rsidRPr="00282219" w:rsidRDefault="00686010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282219"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9E031F" w:rsidRDefault="009E031F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031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6653,05884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по  содержанию дорог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A1467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3388,43282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60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A1467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A14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3388,43282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0A1467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A14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3388,43282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 вос</w:t>
            </w:r>
            <w:r w:rsidR="0068601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тановление профиля щебеночной автодороги до кладбища вс. Чувашский Сускан </w:t>
            </w:r>
            <w:r w:rsidR="0068601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943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D8222C" w:rsidRPr="00282219" w:rsidTr="001D3528">
        <w:trPr>
          <w:trHeight w:val="16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22C" w:rsidRPr="00282219" w:rsidRDefault="00D8222C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областного бюджета)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2C" w:rsidRPr="00282219" w:rsidRDefault="00D8222C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2C" w:rsidRPr="00282219" w:rsidRDefault="00D8222C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2C" w:rsidRPr="00282219" w:rsidRDefault="006A77D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A77D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2C" w:rsidRPr="00282219" w:rsidRDefault="00D8222C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22C" w:rsidRPr="00282219" w:rsidRDefault="006A77D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A77D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22C" w:rsidRPr="00282219" w:rsidRDefault="00D8222C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22C" w:rsidRPr="00282219" w:rsidRDefault="00D8222C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22C" w:rsidRPr="00282219" w:rsidRDefault="00D8222C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6A77D5" w:rsidRPr="00282219" w:rsidTr="001D3528">
        <w:trPr>
          <w:trHeight w:val="3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D5" w:rsidRPr="009D1021" w:rsidRDefault="006A77D5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6300870420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7D5" w:rsidRPr="009D1021" w:rsidRDefault="006A77D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A77D5" w:rsidRPr="00282219" w:rsidRDefault="006A77D5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9D1021" w:rsidRPr="00282219" w:rsidTr="001D3528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21" w:rsidRPr="00282219" w:rsidRDefault="009D1021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6A77D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21" w:rsidRPr="009D1021" w:rsidRDefault="009D1021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21" w:rsidRPr="009D1021" w:rsidRDefault="009D1021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21" w:rsidRPr="009D1021" w:rsidRDefault="009D1021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21" w:rsidRPr="00282219" w:rsidRDefault="009D1021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021" w:rsidRDefault="00F80553" w:rsidP="009D102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021" w:rsidRPr="009D1021" w:rsidRDefault="009D1021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021" w:rsidRPr="009D1021" w:rsidRDefault="009D1021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D102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021" w:rsidRPr="00282219" w:rsidRDefault="009D1021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594324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</w:t>
            </w: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D36B8A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6B8A" w:rsidRPr="00282219" w:rsidRDefault="00D36B8A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D36B8A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425,80700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8A" w:rsidRPr="00282219" w:rsidRDefault="00D36B8A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D36B8A" w:rsidRPr="00282219" w:rsidTr="00686010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B8A" w:rsidRPr="00282219" w:rsidRDefault="00D36B8A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B8A" w:rsidRPr="00282219" w:rsidRDefault="00D36B8A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D36B8A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227,60700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B8A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B8A" w:rsidRPr="00282219" w:rsidRDefault="00D36B8A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71"/>
        </w:trPr>
        <w:tc>
          <w:tcPr>
            <w:tcW w:w="2850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2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86010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0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124FC5">
        <w:trPr>
          <w:trHeight w:val="21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24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D36B8A" w:rsidP="00D36B8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184AC5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674C5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674C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C5" w:rsidRPr="00282219" w:rsidRDefault="00184AC5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184AC5">
        <w:trPr>
          <w:trHeight w:val="2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C5" w:rsidRPr="004A02D4" w:rsidRDefault="00184AC5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184AC5" w:rsidRPr="00282219" w:rsidTr="00497195">
        <w:trPr>
          <w:trHeight w:val="1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F90847" w:rsidP="004971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8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C5" w:rsidRPr="004A02D4" w:rsidRDefault="00876635" w:rsidP="004971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436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AC5" w:rsidRPr="004A02D4" w:rsidRDefault="00184AC5" w:rsidP="0049719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A02D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AC5" w:rsidRPr="00282219" w:rsidRDefault="00184AC5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2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1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36B8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91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на осуществление части полномочий по </w:t>
            </w: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D36B8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F90847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D36B8A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6B8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906FBF" w:rsidP="00A16EAB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16E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F7448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60314E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0314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F7448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F7448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F7448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F7448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44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60314E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16EA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06FBF"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6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16EA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06FBF"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1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16EA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06FBF"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3628C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3628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16EA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06FBF"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16EAB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906FBF" w:rsidRPr="00906F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</w:t>
            </w: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3628C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8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753EF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124F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</w:t>
            </w:r>
            <w:r w:rsidR="00124FC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82219" w:rsidRPr="00282219" w:rsidTr="00282219">
        <w:trPr>
          <w:trHeight w:val="2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906FBF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Pr="00906FB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252,51315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A520B0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520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19" w:rsidRPr="00282219" w:rsidRDefault="00282219" w:rsidP="0028221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8221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219" w:rsidRPr="00282219" w:rsidRDefault="00282219" w:rsidP="0028221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</w:tbl>
    <w:p w:rsidR="00E33DE1" w:rsidRDefault="00407F5D" w:rsidP="00AA272F">
      <w:pPr>
        <w:jc w:val="both"/>
        <w:rPr>
          <w:rFonts w:ascii="PT Astra Serif" w:hAnsi="PT Astra Serif"/>
          <w:sz w:val="28"/>
          <w:szCs w:val="28"/>
        </w:rPr>
      </w:pPr>
      <w:r w:rsidRPr="00407F5D">
        <w:rPr>
          <w:rFonts w:ascii="PT Astra Serif" w:hAnsi="PT Astra Serif"/>
          <w:sz w:val="28"/>
          <w:szCs w:val="28"/>
        </w:rPr>
        <w:t>»;</w:t>
      </w: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3628C" w:rsidRPr="00AA272F" w:rsidRDefault="0023628C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5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F62AF1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от 20.12.2023г.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751" w:type="dxa"/>
        <w:tblInd w:w="103" w:type="dxa"/>
        <w:tblLayout w:type="fixed"/>
        <w:tblLook w:val="04A0"/>
      </w:tblPr>
      <w:tblGrid>
        <w:gridCol w:w="2415"/>
        <w:gridCol w:w="567"/>
        <w:gridCol w:w="457"/>
        <w:gridCol w:w="535"/>
        <w:gridCol w:w="1276"/>
        <w:gridCol w:w="567"/>
        <w:gridCol w:w="1276"/>
        <w:gridCol w:w="1276"/>
        <w:gridCol w:w="1382"/>
      </w:tblGrid>
      <w:tr w:rsidR="00105E31" w:rsidRPr="00105E31" w:rsidTr="00105E31">
        <w:trPr>
          <w:trHeight w:val="37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105E31" w:rsidRPr="00105E31" w:rsidTr="00105E31">
        <w:trPr>
          <w:trHeight w:val="23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E31" w:rsidRPr="00105E31" w:rsidTr="00105E31">
        <w:trPr>
          <w:trHeight w:val="510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E31" w:rsidRPr="00105E31" w:rsidTr="00105E31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05E31" w:rsidRPr="00105E31" w:rsidTr="00D12D9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313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</w:t>
            </w:r>
            <w:r w:rsidR="003138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6,57955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12550,41768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12553,81787</w:t>
            </w:r>
          </w:p>
        </w:tc>
      </w:tr>
      <w:tr w:rsidR="00105E31" w:rsidRPr="00105E31" w:rsidTr="00105E31">
        <w:trPr>
          <w:trHeight w:val="5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D12D9B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</w:t>
            </w:r>
            <w:r w:rsidR="00105E31"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,77371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8877,52717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8843,66736</w:t>
            </w:r>
          </w:p>
        </w:tc>
      </w:tr>
      <w:tr w:rsidR="00105E31" w:rsidRPr="00105E31" w:rsidTr="00105E31">
        <w:trPr>
          <w:trHeight w:val="15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D1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D12D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61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259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D1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="00D12D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D1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12D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D1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12D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D1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12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105E31" w:rsidRPr="00105E31" w:rsidTr="00105E31">
        <w:trPr>
          <w:trHeight w:val="39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105E31" w:rsidRPr="00105E31" w:rsidTr="00105E31">
        <w:trPr>
          <w:trHeight w:val="421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105E31" w:rsidRPr="00105E31" w:rsidTr="00105E31">
        <w:trPr>
          <w:trHeight w:val="497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105E31" w:rsidRPr="00105E31" w:rsidTr="00013D8C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105E31" w:rsidRPr="00105E31" w:rsidTr="00013D8C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в рамках непрограммных направлений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2775,17848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5777,72717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5742,86736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105E31" w:rsidRPr="00105E31" w:rsidTr="00105E3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013D8C" w:rsidRPr="00105E31" w:rsidTr="00013D8C">
        <w:trPr>
          <w:trHeight w:val="67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D8C" w:rsidRPr="00013D8C" w:rsidRDefault="00013D8C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61000000</w:t>
            </w:r>
            <w:r w:rsidR="003B3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2684,09848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D8C" w:rsidRPr="00013D8C" w:rsidRDefault="00013D8C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материально - техническому обеспечению органов местного самоуправления  муниципального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AE446B" w:rsidP="00A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4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444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AE446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4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444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105E31" w:rsidRPr="00105E31" w:rsidTr="004441F6">
        <w:trPr>
          <w:trHeight w:val="32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9171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44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482,62348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5650,05936</w:t>
            </w:r>
          </w:p>
        </w:tc>
      </w:tr>
      <w:tr w:rsidR="00105E31" w:rsidRPr="00105E31" w:rsidTr="00105E31">
        <w:trPr>
          <w:trHeight w:val="121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конкурса"Лучшая муниципальная практика"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4441F6">
        <w:trPr>
          <w:trHeight w:val="16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4441F6" w:rsidRPr="00105E31" w:rsidTr="004441F6">
        <w:trPr>
          <w:trHeight w:val="5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F6" w:rsidRPr="00105E31" w:rsidRDefault="004441F6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Мероприятие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,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 направленное на приобретении  спецтехники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44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4441F6" w:rsidRPr="00105E31" w:rsidTr="004441F6">
        <w:trPr>
          <w:trHeight w:val="4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F6" w:rsidRPr="00105E31" w:rsidRDefault="004441F6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спецтехники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9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801</w:t>
            </w:r>
            <w:r w:rsidR="009C0595">
              <w:rPr>
                <w:rFonts w:ascii="PT Astra Serif" w:hAnsi="PT Astra Serif" w:cs="Arial"/>
                <w:b/>
                <w:bCs/>
                <w:sz w:val="20"/>
                <w:szCs w:val="20"/>
              </w:rPr>
              <w:t>4</w:t>
            </w: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4441F6" w:rsidRPr="00105E31" w:rsidTr="004441F6">
        <w:trPr>
          <w:trHeight w:val="4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F6" w:rsidRPr="00105E31" w:rsidRDefault="004441F6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9C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6100</w:t>
            </w:r>
            <w:r>
              <w:rPr>
                <w:rFonts w:ascii="PT Astra Serif" w:hAnsi="PT Astra Serif" w:cs="Arial"/>
                <w:sz w:val="20"/>
                <w:szCs w:val="20"/>
              </w:rPr>
              <w:t>3</w:t>
            </w:r>
            <w:r w:rsidRPr="004441F6">
              <w:rPr>
                <w:rFonts w:ascii="PT Astra Serif" w:hAnsi="PT Astra Serif" w:cs="Arial"/>
                <w:sz w:val="20"/>
                <w:szCs w:val="20"/>
              </w:rPr>
              <w:t>801</w:t>
            </w:r>
            <w:r w:rsidR="009C0595">
              <w:rPr>
                <w:rFonts w:ascii="PT Astra Serif" w:hAnsi="PT Astra Serif" w:cs="Arial"/>
                <w:sz w:val="20"/>
                <w:szCs w:val="20"/>
              </w:rPr>
              <w:t>4</w:t>
            </w:r>
            <w:r w:rsidRPr="004441F6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F6" w:rsidRPr="00105E31" w:rsidRDefault="004441F6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F0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105E31" w:rsidRPr="00105E31" w:rsidTr="00B468EB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105E31" w:rsidRPr="00105E31" w:rsidTr="00105E31">
        <w:trPr>
          <w:trHeight w:val="131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6633,95884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6627,95884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105E31" w:rsidRPr="00105E31" w:rsidTr="00105E31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105E31" w:rsidRPr="00105E31" w:rsidTr="00105E31">
        <w:trPr>
          <w:trHeight w:val="819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105E31" w:rsidRPr="00105E31" w:rsidTr="00105E31">
        <w:trPr>
          <w:trHeight w:val="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3388,43281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105E31" w:rsidRPr="00105E31" w:rsidTr="007016D3">
        <w:trPr>
          <w:trHeight w:val="13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на во</w:t>
            </w:r>
            <w:r w:rsidR="007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становление профиля щебеночной автодороги до кладбища вс. Чувашский Сускан </w:t>
            </w:r>
            <w:r w:rsidR="007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105E31">
        <w:trPr>
          <w:trHeight w:val="20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 (за счёт средств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F8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63008</w:t>
            </w:r>
            <w:r w:rsidR="00DD305C" w:rsidRPr="00DD30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3239,52603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F80553">
        <w:trPr>
          <w:trHeight w:val="32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F8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63008</w:t>
            </w:r>
            <w:r w:rsid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0553" w:rsidRPr="00105E31" w:rsidTr="00F80553">
        <w:trPr>
          <w:trHeight w:val="55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F80553" w:rsidRDefault="00F80553" w:rsidP="00F8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636,59503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F80553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2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7016D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7016D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143,24455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1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7016D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105E31" w:rsidRPr="00105E31" w:rsidTr="007016D3">
        <w:trPr>
          <w:trHeight w:val="77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105E31" w:rsidRPr="00105E31" w:rsidTr="007F451E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7016D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7016D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7016D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425,80700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227,60700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105E31" w:rsidRPr="00105E31" w:rsidTr="007016D3">
        <w:trPr>
          <w:trHeight w:val="98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05E31" w:rsidRPr="00105E31" w:rsidTr="00105E31">
        <w:trPr>
          <w:trHeight w:val="10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организации ритуальных услуг и </w:t>
            </w: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105E31" w:rsidRPr="00105E31" w:rsidTr="007016D3">
        <w:trPr>
          <w:trHeight w:val="45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105E31" w:rsidRPr="00105E31" w:rsidTr="00F80553">
        <w:trPr>
          <w:trHeight w:val="12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F80553" w:rsidRPr="00105E31" w:rsidTr="001D3528">
        <w:trPr>
          <w:trHeight w:val="1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80553" w:rsidRPr="00105E31" w:rsidTr="001D3528">
        <w:trPr>
          <w:trHeight w:val="25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80553" w:rsidRPr="00105E31" w:rsidTr="001D3528">
        <w:trPr>
          <w:trHeight w:val="2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80553" w:rsidRPr="00105E31" w:rsidTr="001D3528">
        <w:trPr>
          <w:trHeight w:val="1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80553" w:rsidRPr="00105E31" w:rsidTr="00F80553">
        <w:trPr>
          <w:trHeight w:val="1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53" w:rsidRPr="00105E31" w:rsidRDefault="00F80553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73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53" w:rsidRPr="00105E31" w:rsidRDefault="00F80553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F8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F7448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«Социальная поддержка и защита населения в муниципальном образовании «Рязановское сельское поселение»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F7448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105E31" w:rsidRPr="00105E31" w:rsidTr="007016D3">
        <w:trPr>
          <w:trHeight w:val="98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F7448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F7448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4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F7448B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105E31" w:rsidRPr="00105E31" w:rsidTr="00105E31">
        <w:trPr>
          <w:trHeight w:val="5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F80553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F80553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F80553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F80553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F80553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на территории муниципального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105E31">
        <w:trPr>
          <w:trHeight w:val="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5829,29207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9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105E3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70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"Административно-хозяйственное обслуживание в муниципальном образовании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5827,64904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12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925,78283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7016D3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4901,86621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2146DD">
        <w:trPr>
          <w:trHeight w:val="22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2636,64153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2542,30583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2891,16564</w:t>
            </w:r>
          </w:p>
        </w:tc>
      </w:tr>
      <w:tr w:rsidR="00105E31" w:rsidRPr="00105E31" w:rsidTr="00105E31">
        <w:trPr>
          <w:trHeight w:val="7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1054,14400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1356,93400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105E31" w:rsidRPr="00105E31" w:rsidTr="002146DD">
        <w:trPr>
          <w:trHeight w:val="1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105E31" w:rsidRPr="00105E31" w:rsidTr="00105E31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муниципального района в сфере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105E31" w:rsidRPr="00105E31" w:rsidTr="00105E31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105E31" w:rsidRPr="00105E31" w:rsidTr="00105E31">
        <w:trPr>
          <w:trHeight w:val="9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105E31" w:rsidRPr="00105E31" w:rsidTr="002146DD">
        <w:trPr>
          <w:trHeight w:val="2399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633,10000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105E31" w:rsidRPr="00105E31" w:rsidTr="002146DD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105E31" w:rsidRPr="00105E31" w:rsidTr="002146DD">
        <w:trPr>
          <w:trHeight w:val="30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межбюджетных отношений муниципального образования "Рязановское сельское </w:t>
            </w: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33,10000</w:t>
            </w:r>
          </w:p>
        </w:tc>
      </w:tr>
      <w:tr w:rsidR="00105E31" w:rsidRPr="00105E31" w:rsidTr="002146DD">
        <w:trPr>
          <w:trHeight w:val="8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105E31" w:rsidRPr="00105E31" w:rsidTr="002146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24,30000</w:t>
            </w:r>
          </w:p>
        </w:tc>
      </w:tr>
      <w:tr w:rsidR="00105E31" w:rsidRPr="00105E31" w:rsidTr="002146DD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</w:t>
            </w: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21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105E31" w:rsidRPr="00105E31" w:rsidTr="002146DD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22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2146DD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4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2146DD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4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E31" w:rsidRPr="00105E31" w:rsidRDefault="00105E31" w:rsidP="004F6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105E31" w:rsidRPr="00105E31" w:rsidTr="002146DD">
        <w:trPr>
          <w:trHeight w:val="2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E31" w:rsidRPr="00105E31" w:rsidRDefault="00105E31" w:rsidP="00105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23252,51315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15092,72351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1" w:rsidRPr="00105E31" w:rsidRDefault="00105E31" w:rsidP="0010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817E08" w:rsidRDefault="00407F5D" w:rsidP="00AA272F">
      <w:pPr>
        <w:jc w:val="both"/>
        <w:rPr>
          <w:rFonts w:ascii="PT Astra Serif" w:hAnsi="PT Astra Serif"/>
          <w:sz w:val="28"/>
          <w:szCs w:val="28"/>
        </w:rPr>
      </w:pPr>
      <w:r w:rsidRPr="00407F5D">
        <w:rPr>
          <w:rFonts w:ascii="PT Astra Serif" w:hAnsi="PT Astra Serif"/>
          <w:sz w:val="28"/>
          <w:szCs w:val="28"/>
        </w:rPr>
        <w:t>»;</w:t>
      </w: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673D43">
        <w:rPr>
          <w:rFonts w:ascii="PT Astra Serif" w:hAnsi="PT Astra Serif"/>
          <w:sz w:val="28"/>
          <w:szCs w:val="28"/>
        </w:rPr>
        <w:t>6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3C46A2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от 20.12.2023г.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Pr="00FA4FB2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lastRenderedPageBreak/>
        <w:t xml:space="preserve">Перечень 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муниципальных программ, финансируемых из бюджета </w:t>
      </w:r>
      <w:r w:rsidRPr="00FA4FB2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FA4FB2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4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 и плановый период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5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и 202</w:t>
      </w:r>
      <w:r w:rsidR="00CE0604"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6</w:t>
      </w:r>
      <w:r w:rsidRPr="00FA4FB2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годов</w:t>
      </w:r>
    </w:p>
    <w:p w:rsidR="00E33DE1" w:rsidRPr="00FA4FB2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FA4FB2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FA4FB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Style w:val="a9"/>
        <w:tblW w:w="0" w:type="auto"/>
        <w:tblLook w:val="04A0"/>
      </w:tblPr>
      <w:tblGrid>
        <w:gridCol w:w="859"/>
        <w:gridCol w:w="3572"/>
        <w:gridCol w:w="1479"/>
        <w:gridCol w:w="1286"/>
        <w:gridCol w:w="1382"/>
        <w:gridCol w:w="1276"/>
      </w:tblGrid>
      <w:tr w:rsidR="00FA4FB2" w:rsidRPr="00FA4FB2" w:rsidTr="00F90847">
        <w:trPr>
          <w:trHeight w:val="51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7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28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План на 2024 год</w:t>
            </w:r>
          </w:p>
        </w:tc>
        <w:tc>
          <w:tcPr>
            <w:tcW w:w="1382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Проект на 2025 год</w:t>
            </w:r>
          </w:p>
        </w:tc>
        <w:tc>
          <w:tcPr>
            <w:tcW w:w="1276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Проект на 2026 год</w:t>
            </w:r>
          </w:p>
        </w:tc>
      </w:tr>
      <w:tr w:rsidR="00FA4FB2" w:rsidRPr="00FA4FB2" w:rsidTr="00F90847">
        <w:trPr>
          <w:trHeight w:val="300"/>
        </w:trPr>
        <w:tc>
          <w:tcPr>
            <w:tcW w:w="859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72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79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86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82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FA4FB2" w:rsidRPr="00FA4FB2" w:rsidRDefault="00FA4FB2" w:rsidP="00D002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FA4FB2" w:rsidRPr="00FA4FB2" w:rsidTr="00F90847">
        <w:trPr>
          <w:trHeight w:val="142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FA4FB2" w:rsidRDefault="008577DE" w:rsidP="000B2C1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8511,74752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5 650,05936</w:t>
            </w:r>
          </w:p>
        </w:tc>
      </w:tr>
      <w:tr w:rsidR="00FA4FB2" w:rsidRPr="00FA4FB2" w:rsidTr="005B1DFA">
        <w:trPr>
          <w:trHeight w:val="1622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1.1</w:t>
            </w:r>
          </w:p>
        </w:tc>
        <w:tc>
          <w:tcPr>
            <w:tcW w:w="3572" w:type="dxa"/>
            <w:hideMark/>
          </w:tcPr>
          <w:p w:rsidR="00FA4FB2" w:rsidRPr="005B1DFA" w:rsidRDefault="005B1DFA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61 0 01 00000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5B1DFA" w:rsidRDefault="00326E17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3507</w:t>
            </w:r>
            <w:r w:rsidR="008577DE" w:rsidRPr="008577DE">
              <w:rPr>
                <w:rFonts w:ascii="PT Astra Serif" w:hAnsi="PT Astra Serif"/>
                <w:b/>
                <w:bCs/>
                <w:sz w:val="20"/>
                <w:szCs w:val="20"/>
              </w:rPr>
              <w:t>,88131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5 650,05936</w:t>
            </w:r>
          </w:p>
        </w:tc>
      </w:tr>
      <w:tr w:rsidR="00FA4FB2" w:rsidRPr="00FA4FB2" w:rsidTr="00F90847">
        <w:trPr>
          <w:trHeight w:val="30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5B1DFA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:rsidR="00FA4FB2" w:rsidRPr="00326E17" w:rsidRDefault="00326E17" w:rsidP="000B2C1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E17">
              <w:rPr>
                <w:rFonts w:ascii="PT Astra Serif" w:hAnsi="PT Astra Serif"/>
                <w:bCs/>
                <w:sz w:val="20"/>
                <w:szCs w:val="20"/>
              </w:rPr>
              <w:t>3507,88131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5 684,91917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5 650,05936</w:t>
            </w:r>
          </w:p>
        </w:tc>
      </w:tr>
      <w:tr w:rsidR="00FA4FB2" w:rsidRPr="00FA4FB2" w:rsidTr="00F90847">
        <w:trPr>
          <w:trHeight w:val="8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3572" w:type="dxa"/>
            <w:hideMark/>
          </w:tcPr>
          <w:p w:rsidR="00FA4FB2" w:rsidRPr="005B1DFA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479" w:type="dxa"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DFA">
              <w:rPr>
                <w:rFonts w:ascii="PT Astra Serif" w:hAnsi="PT Astra Serif"/>
                <w:sz w:val="20"/>
                <w:szCs w:val="20"/>
              </w:rPr>
              <w:t>61 0 02 00000</w:t>
            </w:r>
          </w:p>
        </w:tc>
        <w:tc>
          <w:tcPr>
            <w:tcW w:w="1286" w:type="dxa"/>
            <w:noWrap/>
            <w:vAlign w:val="center"/>
            <w:hideMark/>
          </w:tcPr>
          <w:p w:rsidR="00FA4FB2" w:rsidRPr="005B1DFA" w:rsidRDefault="00AE446B" w:rsidP="004A6A2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AE446B">
              <w:rPr>
                <w:rFonts w:ascii="PT Astra Serif" w:hAnsi="PT Astra Serif"/>
                <w:b/>
                <w:bCs/>
                <w:sz w:val="20"/>
                <w:szCs w:val="20"/>
              </w:rPr>
              <w:t>901,86621</w:t>
            </w:r>
          </w:p>
        </w:tc>
        <w:tc>
          <w:tcPr>
            <w:tcW w:w="1382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FA4FB2" w:rsidRPr="005B1DFA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B1DFA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326E17" w:rsidRPr="00FA4FB2" w:rsidTr="00326E17">
        <w:trPr>
          <w:trHeight w:val="588"/>
        </w:trPr>
        <w:tc>
          <w:tcPr>
            <w:tcW w:w="859" w:type="dxa"/>
            <w:hideMark/>
          </w:tcPr>
          <w:p w:rsidR="00326E17" w:rsidRPr="00FA4FB2" w:rsidRDefault="00326E17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326E17" w:rsidRPr="00FA4FB2" w:rsidRDefault="00326E17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326E17" w:rsidRPr="00FA4FB2" w:rsidRDefault="00326E17" w:rsidP="00326E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E17">
              <w:rPr>
                <w:rFonts w:ascii="PT Astra Serif" w:hAnsi="PT Astra Serif"/>
                <w:sz w:val="20"/>
                <w:szCs w:val="20"/>
              </w:rPr>
              <w:t>61 0 0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326E17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286" w:type="dxa"/>
            <w:noWrap/>
            <w:vAlign w:val="center"/>
            <w:hideMark/>
          </w:tcPr>
          <w:p w:rsidR="00326E17" w:rsidRPr="00FA4FB2" w:rsidRDefault="00326E17" w:rsidP="004A6A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E446B">
              <w:rPr>
                <w:rFonts w:ascii="PT Astra Serif" w:hAnsi="PT Astra Serif"/>
                <w:sz w:val="20"/>
                <w:szCs w:val="20"/>
              </w:rPr>
              <w:t>901,86621</w:t>
            </w:r>
          </w:p>
        </w:tc>
        <w:tc>
          <w:tcPr>
            <w:tcW w:w="1382" w:type="dxa"/>
            <w:noWrap/>
            <w:vAlign w:val="center"/>
            <w:hideMark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  <w:hideMark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326E17" w:rsidRPr="00FA4FB2" w:rsidTr="00326E17">
        <w:trPr>
          <w:trHeight w:val="300"/>
        </w:trPr>
        <w:tc>
          <w:tcPr>
            <w:tcW w:w="859" w:type="dxa"/>
            <w:vMerge w:val="restart"/>
          </w:tcPr>
          <w:p w:rsidR="00326E17" w:rsidRPr="00FA4FB2" w:rsidRDefault="00326E17" w:rsidP="00FA4FB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</w:t>
            </w:r>
          </w:p>
        </w:tc>
        <w:tc>
          <w:tcPr>
            <w:tcW w:w="3572" w:type="dxa"/>
          </w:tcPr>
          <w:p w:rsidR="00326E17" w:rsidRPr="00FA4FB2" w:rsidRDefault="00326E17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6E17">
              <w:rPr>
                <w:rFonts w:ascii="PT Astra Serif" w:hAnsi="PT Astra Serif"/>
                <w:sz w:val="20"/>
                <w:szCs w:val="20"/>
              </w:rPr>
              <w:t>Мероприятие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326E17">
              <w:rPr>
                <w:rFonts w:ascii="PT Astra Serif" w:hAnsi="PT Astra Serif"/>
                <w:sz w:val="20"/>
                <w:szCs w:val="20"/>
              </w:rPr>
              <w:t xml:space="preserve"> направленное на приобретении  спецтехники и оборудования</w:t>
            </w:r>
          </w:p>
        </w:tc>
        <w:tc>
          <w:tcPr>
            <w:tcW w:w="1479" w:type="dxa"/>
            <w:vMerge/>
            <w:vAlign w:val="center"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</w:tcPr>
          <w:p w:rsidR="00326E17" w:rsidRPr="00326E17" w:rsidRDefault="00326E17" w:rsidP="004A6A2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6E17">
              <w:rPr>
                <w:rFonts w:ascii="PT Astra Serif" w:hAnsi="PT Astra Serif"/>
                <w:b/>
                <w:sz w:val="20"/>
                <w:szCs w:val="20"/>
              </w:rPr>
              <w:t>102,00000</w:t>
            </w:r>
          </w:p>
        </w:tc>
        <w:tc>
          <w:tcPr>
            <w:tcW w:w="1382" w:type="dxa"/>
            <w:noWrap/>
            <w:vAlign w:val="center"/>
          </w:tcPr>
          <w:p w:rsidR="00326E17" w:rsidRPr="00326E17" w:rsidRDefault="00326E17" w:rsidP="00F908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6E1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326E17" w:rsidRPr="00326E17" w:rsidRDefault="00326E17" w:rsidP="00F908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6E17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326E17" w:rsidRPr="00FA4FB2" w:rsidTr="00326E17">
        <w:trPr>
          <w:trHeight w:val="405"/>
        </w:trPr>
        <w:tc>
          <w:tcPr>
            <w:tcW w:w="859" w:type="dxa"/>
            <w:vMerge/>
          </w:tcPr>
          <w:p w:rsidR="00326E17" w:rsidRPr="00FA4FB2" w:rsidRDefault="00326E17" w:rsidP="00FA4FB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72" w:type="dxa"/>
          </w:tcPr>
          <w:p w:rsidR="00326E17" w:rsidRPr="00FA4FB2" w:rsidRDefault="00326E17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6E17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</w:tcPr>
          <w:p w:rsidR="00326E17" w:rsidRDefault="00326E17" w:rsidP="004A6A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102,00000</w:t>
            </w:r>
          </w:p>
        </w:tc>
        <w:tc>
          <w:tcPr>
            <w:tcW w:w="1382" w:type="dxa"/>
            <w:noWrap/>
            <w:vAlign w:val="center"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noWrap/>
            <w:vAlign w:val="center"/>
          </w:tcPr>
          <w:p w:rsidR="00326E17" w:rsidRPr="00FA4FB2" w:rsidRDefault="00326E17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10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62 0 00 00000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8577DE" w:rsidP="001D352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577DE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="001D3528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8577DE">
              <w:rPr>
                <w:rFonts w:ascii="PT Astra Serif" w:hAnsi="PT Astra Serif"/>
                <w:b/>
                <w:bCs/>
                <w:sz w:val="20"/>
                <w:szCs w:val="20"/>
              </w:rPr>
              <w:t>8,20000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67,40000</w:t>
            </w:r>
          </w:p>
        </w:tc>
      </w:tr>
      <w:tr w:rsidR="00FA4FB2" w:rsidRPr="00FA4FB2" w:rsidTr="00F90847">
        <w:trPr>
          <w:trHeight w:val="135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62 0 01 00000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7448B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448B">
              <w:rPr>
                <w:rFonts w:ascii="PT Astra Serif" w:hAnsi="PT Astra Serif"/>
                <w:sz w:val="20"/>
                <w:szCs w:val="20"/>
              </w:rPr>
              <w:t>807,70000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7448B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807,70000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66,40000</w:t>
            </w:r>
          </w:p>
        </w:tc>
      </w:tr>
      <w:tr w:rsidR="00FA4FB2" w:rsidRPr="00FA4FB2" w:rsidTr="00F90847">
        <w:trPr>
          <w:trHeight w:val="91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62 0 02 00000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8577DE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FA4FB2" w:rsidRPr="00FA4FB2">
              <w:rPr>
                <w:rFonts w:ascii="PT Astra Serif" w:hAnsi="PT Astra Serif"/>
                <w:sz w:val="20"/>
                <w:szCs w:val="20"/>
              </w:rPr>
              <w:t>,50000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22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8577DE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  <w:r w:rsidR="00FA4FB2" w:rsidRPr="00FA4FB2">
              <w:rPr>
                <w:rFonts w:ascii="PT Astra Serif" w:hAnsi="PT Astra Serif"/>
                <w:sz w:val="20"/>
                <w:szCs w:val="20"/>
              </w:rPr>
              <w:t>,50000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102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1D3528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6861,56584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3072,27051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3075,27051</w:t>
            </w:r>
          </w:p>
        </w:tc>
      </w:tr>
      <w:tr w:rsidR="00FA4FB2" w:rsidRPr="00FA4FB2" w:rsidTr="00F90847">
        <w:trPr>
          <w:trHeight w:val="6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 содержанию дорог поселения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8577DE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8577DE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88,43281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2737,03281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2737,03281</w:t>
            </w:r>
          </w:p>
        </w:tc>
      </w:tr>
      <w:tr w:rsidR="00FA4FB2" w:rsidRPr="00FA4FB2" w:rsidTr="00F90847">
        <w:trPr>
          <w:trHeight w:val="3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8577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</w:t>
            </w:r>
            <w:r w:rsidR="008577DE">
              <w:rPr>
                <w:rFonts w:ascii="PT Astra Serif" w:hAnsi="PT Astra Serif"/>
                <w:sz w:val="20"/>
                <w:szCs w:val="20"/>
              </w:rPr>
              <w:t>3</w:t>
            </w:r>
            <w:r w:rsidRPr="00FA4FB2">
              <w:rPr>
                <w:rFonts w:ascii="PT Astra Serif" w:hAnsi="PT Astra Serif"/>
                <w:sz w:val="20"/>
                <w:szCs w:val="20"/>
              </w:rPr>
              <w:t>88,43281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2737,03281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2737,03281</w:t>
            </w:r>
          </w:p>
        </w:tc>
      </w:tr>
      <w:tr w:rsidR="00FA4FB2" w:rsidRPr="00FA4FB2" w:rsidTr="00F90847">
        <w:trPr>
          <w:trHeight w:val="138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22,30000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100,00000</w:t>
            </w:r>
          </w:p>
        </w:tc>
      </w:tr>
      <w:tr w:rsidR="00FA4FB2" w:rsidRPr="00FA4FB2" w:rsidTr="00F90847">
        <w:trPr>
          <w:trHeight w:val="37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4FA1">
              <w:rPr>
                <w:rFonts w:ascii="PT Astra Serif" w:hAnsi="PT Astra Serif"/>
                <w:sz w:val="20"/>
                <w:szCs w:val="20"/>
              </w:rPr>
              <w:t>22,30000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100,00000</w:t>
            </w:r>
          </w:p>
        </w:tc>
      </w:tr>
      <w:tr w:rsidR="00FA4FB2" w:rsidRPr="00FA4FB2" w:rsidTr="00F90847">
        <w:trPr>
          <w:trHeight w:val="73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3,.3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63 0 03 00000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10,00000</w:t>
            </w:r>
          </w:p>
        </w:tc>
      </w:tr>
      <w:tr w:rsidR="00FA4FB2" w:rsidRPr="00FA4FB2" w:rsidTr="00F90847">
        <w:trPr>
          <w:trHeight w:val="45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10,00000</w:t>
            </w:r>
          </w:p>
        </w:tc>
      </w:tr>
      <w:tr w:rsidR="00FA4FB2" w:rsidRPr="00FA4FB2" w:rsidTr="00F90847">
        <w:trPr>
          <w:trHeight w:val="99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3.4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63 0 04 00000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77,00000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80,00000</w:t>
            </w:r>
          </w:p>
        </w:tc>
      </w:tr>
      <w:tr w:rsidR="00FA4FB2" w:rsidRPr="00FA4FB2" w:rsidTr="00F90847">
        <w:trPr>
          <w:trHeight w:val="5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75,00000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77,00000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80,00000</w:t>
            </w:r>
          </w:p>
        </w:tc>
      </w:tr>
      <w:tr w:rsidR="00FA4FB2" w:rsidRPr="00FA4FB2" w:rsidTr="00F90847">
        <w:trPr>
          <w:trHeight w:val="67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3.5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63 0 05 00000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129,30700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142,23770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142,23770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129,30700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142,23770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142,23770</w:t>
            </w:r>
          </w:p>
        </w:tc>
      </w:tr>
      <w:tr w:rsidR="00FA4FB2" w:rsidRPr="00FA4FB2" w:rsidTr="00F90847">
        <w:trPr>
          <w:trHeight w:val="85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3.6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направленно на градостроительную деятельность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63 0 07 00000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6,00000</w:t>
            </w:r>
          </w:p>
        </w:tc>
      </w:tr>
      <w:tr w:rsidR="00FA4FB2" w:rsidRPr="00FA4FB2" w:rsidTr="00F90847">
        <w:trPr>
          <w:trHeight w:val="43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6,00000</w:t>
            </w:r>
          </w:p>
        </w:tc>
      </w:tr>
      <w:tr w:rsidR="00FA4FB2" w:rsidRPr="00FA4FB2" w:rsidTr="00F90847">
        <w:trPr>
          <w:trHeight w:val="76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3.7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 на восстановление профиля щебеночной автодороги до кладбища вс. Чувашский Сускан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63 0 08 00000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1D3528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3239,52603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42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2602,93100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3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410,63200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D00293" w:rsidRPr="00FA4FB2" w:rsidTr="00F90847">
        <w:trPr>
          <w:trHeight w:val="375"/>
        </w:trPr>
        <w:tc>
          <w:tcPr>
            <w:tcW w:w="859" w:type="dxa"/>
            <w:hideMark/>
          </w:tcPr>
          <w:p w:rsidR="00D00293" w:rsidRPr="00FA4FB2" w:rsidRDefault="00D00293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D00293" w:rsidRPr="00FA4FB2" w:rsidRDefault="00D00293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с населения</w:t>
            </w:r>
          </w:p>
        </w:tc>
        <w:tc>
          <w:tcPr>
            <w:tcW w:w="1479" w:type="dxa"/>
            <w:vAlign w:val="center"/>
            <w:hideMark/>
          </w:tcPr>
          <w:p w:rsidR="00D00293" w:rsidRPr="00FA4FB2" w:rsidRDefault="00D00293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D00293" w:rsidRPr="00FA4FB2" w:rsidRDefault="00D00293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143,24455</w:t>
            </w:r>
          </w:p>
        </w:tc>
        <w:tc>
          <w:tcPr>
            <w:tcW w:w="1382" w:type="dxa"/>
            <w:vAlign w:val="center"/>
            <w:hideMark/>
          </w:tcPr>
          <w:p w:rsidR="00D00293" w:rsidRPr="00FA4FB2" w:rsidRDefault="00D00293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D00293" w:rsidRPr="00FA4FB2" w:rsidRDefault="00D00293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24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с хоз. субъектов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82,71848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15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64 0 00 00000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2635,64153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2242,30583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2291,16564</w:t>
            </w:r>
          </w:p>
        </w:tc>
      </w:tr>
      <w:tr w:rsidR="00FA4FB2" w:rsidRPr="00FA4FB2" w:rsidTr="00F90847">
        <w:trPr>
          <w:trHeight w:val="46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Совершенствование межбюджетных отношений муниципального </w:t>
            </w:r>
            <w:r w:rsidRPr="00FA4FB2">
              <w:rPr>
                <w:rFonts w:ascii="PT Astra Serif" w:hAnsi="PT Astra Serif"/>
                <w:sz w:val="20"/>
                <w:szCs w:val="20"/>
              </w:rPr>
              <w:lastRenderedPageBreak/>
              <w:t>образования "Рязановское сельское поселение" Мелекесского района Ульяновской области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64 0 01 00000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B4FA1">
              <w:rPr>
                <w:rFonts w:ascii="PT Astra Serif" w:hAnsi="PT Astra Serif"/>
                <w:b/>
                <w:bCs/>
                <w:sz w:val="20"/>
                <w:szCs w:val="20"/>
              </w:rPr>
              <w:t>1588,64153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1564,80583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1613,66564</w:t>
            </w:r>
          </w:p>
        </w:tc>
      </w:tr>
      <w:tr w:rsidR="00FA4FB2" w:rsidRPr="00FA4FB2" w:rsidTr="00F90847">
        <w:trPr>
          <w:trHeight w:val="4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межбюджетные трансферты с поселений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1588,64153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1564,80583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1613,66564</w:t>
            </w:r>
          </w:p>
        </w:tc>
      </w:tr>
      <w:tr w:rsidR="00FA4FB2" w:rsidRPr="00FA4FB2" w:rsidTr="00F90847">
        <w:trPr>
          <w:trHeight w:val="49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4.2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64 0 02 00000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B4FA1">
              <w:rPr>
                <w:rFonts w:ascii="PT Astra Serif" w:hAnsi="PT Astra Serif"/>
                <w:b/>
                <w:bCs/>
                <w:sz w:val="20"/>
                <w:szCs w:val="20"/>
              </w:rPr>
              <w:t>1047,00000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677,50000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677,50000</w:t>
            </w:r>
          </w:p>
        </w:tc>
      </w:tr>
      <w:tr w:rsidR="00FA4FB2" w:rsidRPr="00FA4FB2" w:rsidTr="00F90847">
        <w:trPr>
          <w:trHeight w:val="2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1047,00000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677,50000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677,50000</w:t>
            </w:r>
          </w:p>
        </w:tc>
      </w:tr>
      <w:tr w:rsidR="00FA4FB2" w:rsidRPr="00FA4FB2" w:rsidTr="00F90847">
        <w:trPr>
          <w:trHeight w:val="9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65 0 00 00000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88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5.1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65 0 01 00000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1,00000</w:t>
            </w:r>
          </w:p>
        </w:tc>
      </w:tr>
      <w:tr w:rsidR="00FA4FB2" w:rsidRPr="00FA4FB2" w:rsidTr="00F90847">
        <w:trPr>
          <w:trHeight w:val="36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0,10000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1,00000</w:t>
            </w:r>
          </w:p>
        </w:tc>
      </w:tr>
      <w:tr w:rsidR="00FA4FB2" w:rsidRPr="00FA4FB2" w:rsidTr="00357F83">
        <w:trPr>
          <w:trHeight w:val="1116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66 0 00 00000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3743,59523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3095,80000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3095,80000</w:t>
            </w:r>
          </w:p>
        </w:tc>
        <w:bookmarkStart w:id="0" w:name="_GoBack"/>
        <w:bookmarkEnd w:id="0"/>
      </w:tr>
      <w:tr w:rsidR="00FA4FB2" w:rsidRPr="00FA4FB2" w:rsidTr="00F90847">
        <w:trPr>
          <w:trHeight w:val="81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6.1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66 0 01 00000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710,79523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</w:tr>
      <w:tr w:rsidR="00FA4FB2" w:rsidRPr="00FA4FB2" w:rsidTr="00F90847">
        <w:trPr>
          <w:trHeight w:val="34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4FA1">
              <w:rPr>
                <w:rFonts w:ascii="PT Astra Serif" w:hAnsi="PT Astra Serif"/>
                <w:sz w:val="20"/>
                <w:szCs w:val="20"/>
              </w:rPr>
              <w:t>710,79523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190,00000</w:t>
            </w:r>
          </w:p>
        </w:tc>
      </w:tr>
      <w:tr w:rsidR="00FA4FB2" w:rsidRPr="00FA4FB2" w:rsidTr="00F90847">
        <w:trPr>
          <w:trHeight w:val="615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6.2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66 0 02 00000</w:t>
            </w: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3032,80000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</w:tr>
      <w:tr w:rsidR="00FA4FB2" w:rsidRPr="00FA4FB2" w:rsidTr="00F90847">
        <w:trPr>
          <w:trHeight w:val="270"/>
        </w:trPr>
        <w:tc>
          <w:tcPr>
            <w:tcW w:w="859" w:type="dxa"/>
            <w:hideMark/>
          </w:tcPr>
          <w:p w:rsidR="00FA4FB2" w:rsidRPr="00FA4FB2" w:rsidRDefault="00FA4FB2" w:rsidP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572" w:type="dxa"/>
            <w:hideMark/>
          </w:tcPr>
          <w:p w:rsidR="00FA4FB2" w:rsidRPr="00FA4FB2" w:rsidRDefault="00FA4FB2" w:rsidP="00FA4FB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0B4FA1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4FA1">
              <w:rPr>
                <w:rFonts w:ascii="PT Astra Serif" w:hAnsi="PT Astra Serif"/>
                <w:sz w:val="20"/>
                <w:szCs w:val="20"/>
              </w:rPr>
              <w:t>3032,80000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2905,80000</w:t>
            </w:r>
          </w:p>
        </w:tc>
      </w:tr>
      <w:tr w:rsidR="00FA4FB2" w:rsidRPr="00FA4FB2" w:rsidTr="00F90847">
        <w:trPr>
          <w:trHeight w:val="255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91330E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22343,24312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14163,69551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14180,69551</w:t>
            </w:r>
          </w:p>
        </w:tc>
      </w:tr>
      <w:tr w:rsidR="00FA4FB2" w:rsidRPr="00FA4FB2" w:rsidTr="00F90847">
        <w:trPr>
          <w:trHeight w:val="345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2602,93100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15"/>
        </w:trPr>
        <w:tc>
          <w:tcPr>
            <w:tcW w:w="4431" w:type="dxa"/>
            <w:gridSpan w:val="2"/>
            <w:noWrap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479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1D3528" w:rsidRDefault="001D3528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D3528">
              <w:rPr>
                <w:rFonts w:ascii="PT Astra Serif" w:hAnsi="PT Astra Serif"/>
                <w:b/>
                <w:bCs/>
                <w:sz w:val="20"/>
                <w:szCs w:val="20"/>
              </w:rPr>
              <w:t>19514,34910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14163,69551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14180,69551</w:t>
            </w:r>
          </w:p>
        </w:tc>
      </w:tr>
      <w:tr w:rsidR="00FA4FB2" w:rsidRPr="00FA4FB2" w:rsidTr="00F90847">
        <w:trPr>
          <w:trHeight w:val="300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за счет населения</w:t>
            </w:r>
          </w:p>
        </w:tc>
        <w:tc>
          <w:tcPr>
            <w:tcW w:w="1479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1D3528" w:rsidRDefault="001D3528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D3528">
              <w:rPr>
                <w:rFonts w:ascii="PT Astra Serif" w:hAnsi="PT Astra Serif"/>
                <w:b/>
                <w:bCs/>
                <w:sz w:val="20"/>
                <w:szCs w:val="20"/>
              </w:rPr>
              <w:t>225,96303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A4FB2" w:rsidRPr="00FA4FB2" w:rsidTr="00F90847">
        <w:trPr>
          <w:trHeight w:val="300"/>
        </w:trPr>
        <w:tc>
          <w:tcPr>
            <w:tcW w:w="4431" w:type="dxa"/>
            <w:gridSpan w:val="2"/>
            <w:hideMark/>
          </w:tcPr>
          <w:p w:rsidR="00FA4FB2" w:rsidRPr="00FA4FB2" w:rsidRDefault="00FA4FB2">
            <w:pPr>
              <w:rPr>
                <w:rFonts w:ascii="PT Astra Serif" w:hAnsi="PT Astra Serif"/>
                <w:sz w:val="20"/>
                <w:szCs w:val="20"/>
              </w:rPr>
            </w:pPr>
            <w:r w:rsidRPr="00FA4FB2">
              <w:rPr>
                <w:rFonts w:ascii="PT Astra Serif" w:hAnsi="PT Astra Serif"/>
                <w:sz w:val="20"/>
                <w:szCs w:val="20"/>
              </w:rPr>
              <w:t>Бюджетные ассигнования за счет хоз.субъектов</w:t>
            </w:r>
          </w:p>
        </w:tc>
        <w:tc>
          <w:tcPr>
            <w:tcW w:w="1479" w:type="dxa"/>
            <w:noWrap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  <w:hideMark/>
          </w:tcPr>
          <w:p w:rsidR="00FA4FB2" w:rsidRPr="001D3528" w:rsidRDefault="00665C68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10BC7">
              <w:rPr>
                <w:rFonts w:ascii="PT Astra Serif" w:hAnsi="PT Astra Serif"/>
                <w:b/>
                <w:bCs/>
                <w:sz w:val="20"/>
                <w:szCs w:val="20"/>
              </w:rPr>
              <w:t>82,71848</w:t>
            </w:r>
          </w:p>
        </w:tc>
        <w:tc>
          <w:tcPr>
            <w:tcW w:w="1382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FA4FB2" w:rsidRPr="00FA4FB2" w:rsidRDefault="00FA4FB2" w:rsidP="00F9084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A4FB2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».</w:t>
      </w:r>
    </w:p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673D43" w:rsidRDefault="00673D43" w:rsidP="00673D43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52501A">
        <w:rPr>
          <w:rFonts w:ascii="PT Astra Serif" w:hAnsi="PT Astra Serif"/>
          <w:sz w:val="28"/>
          <w:szCs w:val="28"/>
        </w:rPr>
        <w:t>. Приложение</w:t>
      </w:r>
      <w:r>
        <w:rPr>
          <w:rFonts w:ascii="PT Astra Serif" w:hAnsi="PT Astra Serif"/>
          <w:sz w:val="28"/>
          <w:szCs w:val="28"/>
        </w:rPr>
        <w:t>6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673D43" w:rsidRPr="00A94169" w:rsidRDefault="00673D43" w:rsidP="00673D43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673D43" w:rsidRPr="003C251C" w:rsidTr="00497195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D43" w:rsidRDefault="00673D43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673D43" w:rsidRPr="003C251C" w:rsidRDefault="00673D43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673D43" w:rsidRPr="003C251C" w:rsidTr="00497195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73D43" w:rsidRPr="003C251C" w:rsidTr="00497195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3D43" w:rsidRPr="003C251C" w:rsidRDefault="00673D43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673D43" w:rsidRDefault="00673D43" w:rsidP="00673D4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tbl>
      <w:tblPr>
        <w:tblW w:w="9446" w:type="dxa"/>
        <w:tblInd w:w="-34" w:type="dxa"/>
        <w:tblLayout w:type="fixed"/>
        <w:tblLook w:val="04A0"/>
      </w:tblPr>
      <w:tblGrid>
        <w:gridCol w:w="573"/>
        <w:gridCol w:w="5098"/>
        <w:gridCol w:w="1275"/>
        <w:gridCol w:w="1276"/>
        <w:gridCol w:w="1224"/>
      </w:tblGrid>
      <w:tr w:rsidR="00A34DA1" w:rsidRPr="00A34DA1" w:rsidTr="00497195">
        <w:trPr>
          <w:trHeight w:val="786"/>
        </w:trPr>
        <w:tc>
          <w:tcPr>
            <w:tcW w:w="9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«Рязановское сельское поселение Мелекесского района Ульяновской области на 2024 год и плановый период 2025 и 2026 годов</w:t>
            </w:r>
          </w:p>
        </w:tc>
      </w:tr>
      <w:tr w:rsidR="00A34DA1" w:rsidRPr="00A34DA1" w:rsidTr="00497195">
        <w:trPr>
          <w:trHeight w:val="28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руб.</w:t>
            </w:r>
          </w:p>
        </w:tc>
      </w:tr>
      <w:tr w:rsidR="00A34DA1" w:rsidRPr="00A34DA1" w:rsidTr="00497195">
        <w:trPr>
          <w:trHeight w:val="28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</w:tr>
      <w:tr w:rsidR="00A34DA1" w:rsidRPr="00A34DA1" w:rsidTr="00497195">
        <w:trPr>
          <w:trHeight w:val="53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30,93400</w:t>
            </w:r>
          </w:p>
        </w:tc>
      </w:tr>
      <w:tr w:rsidR="00A34DA1" w:rsidRPr="00A34DA1" w:rsidTr="00497195">
        <w:trPr>
          <w:trHeight w:val="125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</w:tr>
      <w:tr w:rsidR="00A34DA1" w:rsidRPr="00A34DA1" w:rsidTr="00497195">
        <w:trPr>
          <w:trHeight w:val="1574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8,80000</w:t>
            </w:r>
          </w:p>
        </w:tc>
      </w:tr>
      <w:tr w:rsidR="00A34DA1" w:rsidRPr="00A34DA1" w:rsidTr="00497195">
        <w:trPr>
          <w:trHeight w:val="54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осуществлению на проведение антикоррупционной экспертизы проектов НПА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24,30000</w:t>
            </w:r>
          </w:p>
        </w:tc>
      </w:tr>
      <w:tr w:rsidR="00A34DA1" w:rsidRPr="00A34DA1" w:rsidTr="00497195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</w:tr>
      <w:tr w:rsidR="00A34DA1" w:rsidRPr="00A34DA1" w:rsidTr="00497195">
        <w:trPr>
          <w:trHeight w:val="25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A1" w:rsidRPr="00A34DA1" w:rsidRDefault="00A34DA1" w:rsidP="00A34DA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5D4F72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1495,44153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1 469,06183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1 515,13164</w:t>
            </w:r>
          </w:p>
        </w:tc>
      </w:tr>
      <w:tr w:rsidR="00A34DA1" w:rsidRPr="00A34DA1" w:rsidTr="00497195">
        <w:trPr>
          <w:trHeight w:val="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5D4F72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1588,64153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1 564,80583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A1" w:rsidRPr="00A34DA1" w:rsidRDefault="00A34DA1" w:rsidP="00A34DA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A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1 613,66564</w:t>
            </w:r>
          </w:p>
        </w:tc>
      </w:tr>
    </w:tbl>
    <w:p w:rsidR="00A34DA1" w:rsidRDefault="00407F5D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07F5D"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FA4FB2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8</w:t>
      </w:r>
      <w:r w:rsidRPr="0052501A">
        <w:rPr>
          <w:rFonts w:ascii="PT Astra Serif" w:hAnsi="PT Astra Serif"/>
          <w:sz w:val="28"/>
          <w:szCs w:val="28"/>
        </w:rPr>
        <w:t>. Приложение</w:t>
      </w:r>
      <w:r>
        <w:rPr>
          <w:rFonts w:ascii="PT Astra Serif" w:hAnsi="PT Astra Serif"/>
          <w:sz w:val="28"/>
          <w:szCs w:val="28"/>
        </w:rPr>
        <w:t>7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FA4FB2" w:rsidRPr="00A94169" w:rsidRDefault="00FA4FB2" w:rsidP="00FA4FB2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FA4FB2" w:rsidRPr="003C251C" w:rsidTr="00497195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4FB2" w:rsidRDefault="00FA4FB2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FA4FB2" w:rsidRPr="003C251C" w:rsidRDefault="00FA4FB2" w:rsidP="00497195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FA4FB2" w:rsidRPr="003C251C" w:rsidTr="00497195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4FB2" w:rsidRPr="003C251C" w:rsidTr="00497195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4FB2" w:rsidRPr="003C251C" w:rsidRDefault="00FA4FB2" w:rsidP="0049719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№ 8/16  от 20.12.2023г.</w:t>
            </w:r>
          </w:p>
        </w:tc>
      </w:tr>
    </w:tbl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4FB2" w:rsidRPr="00FA4FB2" w:rsidRDefault="00FA4FB2" w:rsidP="00FA4FB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p w:rsidR="00FA4FB2" w:rsidRPr="00FA4FB2" w:rsidRDefault="00FA4FB2" w:rsidP="00FA4FB2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513" w:type="dxa"/>
        <w:tblInd w:w="93" w:type="dxa"/>
        <w:tblLook w:val="04A0"/>
      </w:tblPr>
      <w:tblGrid>
        <w:gridCol w:w="620"/>
        <w:gridCol w:w="2656"/>
        <w:gridCol w:w="2126"/>
        <w:gridCol w:w="1417"/>
        <w:gridCol w:w="1269"/>
        <w:gridCol w:w="1425"/>
      </w:tblGrid>
      <w:tr w:rsidR="00FA4FB2" w:rsidRPr="00FA4FB2" w:rsidTr="00497195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 год</w:t>
            </w:r>
          </w:p>
        </w:tc>
      </w:tr>
      <w:tr w:rsidR="00FA4FB2" w:rsidRPr="00FA4FB2" w:rsidTr="00F91D16">
        <w:trPr>
          <w:trHeight w:val="31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F91D16" w:rsidRPr="00FA4FB2" w:rsidTr="00F91D16">
        <w:trPr>
          <w:trHeight w:val="41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A4FB2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91D16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F91D16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Приобретение спецтехники и 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91D16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F91D16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МБУ "АХЦ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91D16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91D16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F91D16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16" w:rsidRPr="00F91D16" w:rsidRDefault="00F91D16" w:rsidP="00FA4FB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F91D16">
              <w:rPr>
                <w:rFonts w:ascii="PT Astra Serif" w:eastAsia="Times New Roman" w:hAnsi="PT Astra Serif" w:cs="Arial"/>
                <w:bCs/>
                <w:lang w:eastAsia="ru-RU"/>
              </w:rPr>
              <w:t>0,00000</w:t>
            </w:r>
          </w:p>
        </w:tc>
      </w:tr>
      <w:tr w:rsidR="00FA4FB2" w:rsidRPr="00FA4FB2" w:rsidTr="00497195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B2" w:rsidRPr="00F91D16" w:rsidRDefault="00F91D16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F91D16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B2" w:rsidRPr="00FA4FB2" w:rsidRDefault="005D35E5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5D35E5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домов культуры в населённых пунктах с числом жителей до 50 тысяч человек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3B4132" w:rsidP="00F91D16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МБУ "АХЦ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,00000</w:t>
            </w:r>
          </w:p>
        </w:tc>
      </w:tr>
      <w:tr w:rsidR="00FA4FB2" w:rsidRPr="00FA4FB2" w:rsidTr="00F91D16">
        <w:trPr>
          <w:trHeight w:val="1444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B2" w:rsidRPr="00FA4FB2" w:rsidRDefault="00FA4FB2" w:rsidP="00FA4FB2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3B4132" w:rsidP="005D35E5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F91D16" w:rsidP="00FA4FB2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B2" w:rsidRPr="003B4132" w:rsidRDefault="005D35E5" w:rsidP="00FA4FB2">
            <w:pPr>
              <w:spacing w:after="0" w:line="240" w:lineRule="auto"/>
              <w:jc w:val="right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</w:t>
            </w:r>
            <w:r w:rsidR="00FA4FB2"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,00000</w:t>
            </w:r>
          </w:p>
        </w:tc>
      </w:tr>
    </w:tbl>
    <w:p w:rsidR="00FA4FB2" w:rsidRPr="00FA4FB2" w:rsidRDefault="00FA4FB2" w:rsidP="00FA4FB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A4FB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FA4FB2" w:rsidRPr="00A34DA1" w:rsidRDefault="00FA4FB2" w:rsidP="00A34DA1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«Рязановское сельское поселение»                                    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А.Д.Крупинский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1B22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96" w:rsidRDefault="00971996" w:rsidP="00F62AF1">
      <w:pPr>
        <w:spacing w:after="0" w:line="240" w:lineRule="auto"/>
      </w:pPr>
      <w:r>
        <w:separator/>
      </w:r>
    </w:p>
  </w:endnote>
  <w:endnote w:type="continuationSeparator" w:id="1">
    <w:p w:rsidR="00971996" w:rsidRDefault="00971996" w:rsidP="00F6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96" w:rsidRDefault="00971996" w:rsidP="00F62AF1">
      <w:pPr>
        <w:spacing w:after="0" w:line="240" w:lineRule="auto"/>
      </w:pPr>
      <w:r>
        <w:separator/>
      </w:r>
    </w:p>
  </w:footnote>
  <w:footnote w:type="continuationSeparator" w:id="1">
    <w:p w:rsidR="00971996" w:rsidRDefault="00971996" w:rsidP="00F6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03C64"/>
    <w:rsid w:val="00012E37"/>
    <w:rsid w:val="00013D38"/>
    <w:rsid w:val="00013D8C"/>
    <w:rsid w:val="000165E7"/>
    <w:rsid w:val="000270C3"/>
    <w:rsid w:val="00033826"/>
    <w:rsid w:val="000347ED"/>
    <w:rsid w:val="0003594D"/>
    <w:rsid w:val="00051995"/>
    <w:rsid w:val="00052928"/>
    <w:rsid w:val="00054767"/>
    <w:rsid w:val="000551CA"/>
    <w:rsid w:val="0005559A"/>
    <w:rsid w:val="00055E08"/>
    <w:rsid w:val="0006228E"/>
    <w:rsid w:val="00072557"/>
    <w:rsid w:val="000831D7"/>
    <w:rsid w:val="00083D47"/>
    <w:rsid w:val="000938A7"/>
    <w:rsid w:val="000968F4"/>
    <w:rsid w:val="00096982"/>
    <w:rsid w:val="00097B64"/>
    <w:rsid w:val="000A055D"/>
    <w:rsid w:val="000A1467"/>
    <w:rsid w:val="000A26E3"/>
    <w:rsid w:val="000A3896"/>
    <w:rsid w:val="000A691E"/>
    <w:rsid w:val="000B2AE7"/>
    <w:rsid w:val="000B2C1D"/>
    <w:rsid w:val="000B4B58"/>
    <w:rsid w:val="000B4FA1"/>
    <w:rsid w:val="000B5424"/>
    <w:rsid w:val="000B6B8D"/>
    <w:rsid w:val="000B7808"/>
    <w:rsid w:val="000C6163"/>
    <w:rsid w:val="000D1FAE"/>
    <w:rsid w:val="000D2D60"/>
    <w:rsid w:val="000D7193"/>
    <w:rsid w:val="000F2153"/>
    <w:rsid w:val="000F55AA"/>
    <w:rsid w:val="000F7F3D"/>
    <w:rsid w:val="001003DC"/>
    <w:rsid w:val="00105E31"/>
    <w:rsid w:val="00107803"/>
    <w:rsid w:val="0011220A"/>
    <w:rsid w:val="0011762B"/>
    <w:rsid w:val="0012060E"/>
    <w:rsid w:val="00120E5E"/>
    <w:rsid w:val="00124FC5"/>
    <w:rsid w:val="0012511A"/>
    <w:rsid w:val="00150D32"/>
    <w:rsid w:val="001539E1"/>
    <w:rsid w:val="00157752"/>
    <w:rsid w:val="0017676A"/>
    <w:rsid w:val="001825CF"/>
    <w:rsid w:val="00184AC5"/>
    <w:rsid w:val="00185BFB"/>
    <w:rsid w:val="00186214"/>
    <w:rsid w:val="00187709"/>
    <w:rsid w:val="00187EAB"/>
    <w:rsid w:val="00191711"/>
    <w:rsid w:val="00193D3B"/>
    <w:rsid w:val="00194BBB"/>
    <w:rsid w:val="00197538"/>
    <w:rsid w:val="00197CDA"/>
    <w:rsid w:val="001A3F25"/>
    <w:rsid w:val="001A3FAD"/>
    <w:rsid w:val="001A6ADE"/>
    <w:rsid w:val="001A6E90"/>
    <w:rsid w:val="001B17E4"/>
    <w:rsid w:val="001B2296"/>
    <w:rsid w:val="001C4671"/>
    <w:rsid w:val="001C5D22"/>
    <w:rsid w:val="001D3528"/>
    <w:rsid w:val="001E23AB"/>
    <w:rsid w:val="001F2D84"/>
    <w:rsid w:val="00201323"/>
    <w:rsid w:val="00201DCD"/>
    <w:rsid w:val="00203120"/>
    <w:rsid w:val="00204548"/>
    <w:rsid w:val="002132BE"/>
    <w:rsid w:val="002146DD"/>
    <w:rsid w:val="00220FCB"/>
    <w:rsid w:val="00222AAC"/>
    <w:rsid w:val="00230238"/>
    <w:rsid w:val="002307E4"/>
    <w:rsid w:val="00233D63"/>
    <w:rsid w:val="002351AB"/>
    <w:rsid w:val="0023628C"/>
    <w:rsid w:val="00242742"/>
    <w:rsid w:val="00246922"/>
    <w:rsid w:val="002550C4"/>
    <w:rsid w:val="002645CC"/>
    <w:rsid w:val="00266EA8"/>
    <w:rsid w:val="002674C5"/>
    <w:rsid w:val="00273493"/>
    <w:rsid w:val="00282219"/>
    <w:rsid w:val="002849EE"/>
    <w:rsid w:val="00287883"/>
    <w:rsid w:val="0029785E"/>
    <w:rsid w:val="00297B8A"/>
    <w:rsid w:val="002A1561"/>
    <w:rsid w:val="002A6F41"/>
    <w:rsid w:val="002B04F5"/>
    <w:rsid w:val="002B1972"/>
    <w:rsid w:val="002B70DD"/>
    <w:rsid w:val="002C3A70"/>
    <w:rsid w:val="002C4D8E"/>
    <w:rsid w:val="002D0D4E"/>
    <w:rsid w:val="002D2914"/>
    <w:rsid w:val="002E0A1A"/>
    <w:rsid w:val="002E1456"/>
    <w:rsid w:val="002E5551"/>
    <w:rsid w:val="002F1645"/>
    <w:rsid w:val="002F3613"/>
    <w:rsid w:val="00310BC7"/>
    <w:rsid w:val="00312986"/>
    <w:rsid w:val="0031384E"/>
    <w:rsid w:val="00314C08"/>
    <w:rsid w:val="00315961"/>
    <w:rsid w:val="003227DC"/>
    <w:rsid w:val="00324047"/>
    <w:rsid w:val="0032452A"/>
    <w:rsid w:val="003248B4"/>
    <w:rsid w:val="00325608"/>
    <w:rsid w:val="00326E17"/>
    <w:rsid w:val="00327934"/>
    <w:rsid w:val="003332B0"/>
    <w:rsid w:val="0033785D"/>
    <w:rsid w:val="00353EFC"/>
    <w:rsid w:val="00357F83"/>
    <w:rsid w:val="003674CF"/>
    <w:rsid w:val="00370D40"/>
    <w:rsid w:val="00372CAC"/>
    <w:rsid w:val="00385041"/>
    <w:rsid w:val="00385FAA"/>
    <w:rsid w:val="00392C79"/>
    <w:rsid w:val="00392D51"/>
    <w:rsid w:val="003945D1"/>
    <w:rsid w:val="003978D0"/>
    <w:rsid w:val="003A3A7A"/>
    <w:rsid w:val="003A42CC"/>
    <w:rsid w:val="003A6161"/>
    <w:rsid w:val="003B0492"/>
    <w:rsid w:val="003B2102"/>
    <w:rsid w:val="003B3DA3"/>
    <w:rsid w:val="003B4132"/>
    <w:rsid w:val="003C3C7D"/>
    <w:rsid w:val="003C46A2"/>
    <w:rsid w:val="003D1690"/>
    <w:rsid w:val="003D5684"/>
    <w:rsid w:val="003D7E95"/>
    <w:rsid w:val="003E003D"/>
    <w:rsid w:val="003E3CC3"/>
    <w:rsid w:val="003E7F50"/>
    <w:rsid w:val="003F407C"/>
    <w:rsid w:val="003F7E8B"/>
    <w:rsid w:val="0040446C"/>
    <w:rsid w:val="00407F5D"/>
    <w:rsid w:val="00410182"/>
    <w:rsid w:val="00414C14"/>
    <w:rsid w:val="00422F01"/>
    <w:rsid w:val="004310B4"/>
    <w:rsid w:val="00442097"/>
    <w:rsid w:val="00443405"/>
    <w:rsid w:val="004441F6"/>
    <w:rsid w:val="00445D6F"/>
    <w:rsid w:val="004508FD"/>
    <w:rsid w:val="00461880"/>
    <w:rsid w:val="00464A76"/>
    <w:rsid w:val="00466E47"/>
    <w:rsid w:val="004777C2"/>
    <w:rsid w:val="004833BB"/>
    <w:rsid w:val="00490A0A"/>
    <w:rsid w:val="00497126"/>
    <w:rsid w:val="00497195"/>
    <w:rsid w:val="004A02D4"/>
    <w:rsid w:val="004A6A22"/>
    <w:rsid w:val="004B00C0"/>
    <w:rsid w:val="004B31C6"/>
    <w:rsid w:val="004B4C91"/>
    <w:rsid w:val="004C0131"/>
    <w:rsid w:val="004D17CF"/>
    <w:rsid w:val="004F62B6"/>
    <w:rsid w:val="0050358C"/>
    <w:rsid w:val="005142F2"/>
    <w:rsid w:val="005214F9"/>
    <w:rsid w:val="0052501A"/>
    <w:rsid w:val="00527224"/>
    <w:rsid w:val="00527F01"/>
    <w:rsid w:val="005303E7"/>
    <w:rsid w:val="00530541"/>
    <w:rsid w:val="00533B25"/>
    <w:rsid w:val="0053440A"/>
    <w:rsid w:val="005357A8"/>
    <w:rsid w:val="00537F8E"/>
    <w:rsid w:val="00565070"/>
    <w:rsid w:val="00565F03"/>
    <w:rsid w:val="00576104"/>
    <w:rsid w:val="005816CB"/>
    <w:rsid w:val="0058714D"/>
    <w:rsid w:val="005874EC"/>
    <w:rsid w:val="00592226"/>
    <w:rsid w:val="00594324"/>
    <w:rsid w:val="00594F92"/>
    <w:rsid w:val="00596D6B"/>
    <w:rsid w:val="005A3731"/>
    <w:rsid w:val="005B1DFA"/>
    <w:rsid w:val="005B27E1"/>
    <w:rsid w:val="005B3DED"/>
    <w:rsid w:val="005C26D2"/>
    <w:rsid w:val="005C4095"/>
    <w:rsid w:val="005C432F"/>
    <w:rsid w:val="005C5132"/>
    <w:rsid w:val="005C7D91"/>
    <w:rsid w:val="005D1CC2"/>
    <w:rsid w:val="005D2E4B"/>
    <w:rsid w:val="005D35E5"/>
    <w:rsid w:val="005D4E82"/>
    <w:rsid w:val="005D4F72"/>
    <w:rsid w:val="005D52BC"/>
    <w:rsid w:val="005D6141"/>
    <w:rsid w:val="005E10F4"/>
    <w:rsid w:val="005E1ADE"/>
    <w:rsid w:val="005E2389"/>
    <w:rsid w:val="005E3D2A"/>
    <w:rsid w:val="005F088E"/>
    <w:rsid w:val="005F13BC"/>
    <w:rsid w:val="005F14FC"/>
    <w:rsid w:val="006025EA"/>
    <w:rsid w:val="00602EF4"/>
    <w:rsid w:val="0060314E"/>
    <w:rsid w:val="0060757F"/>
    <w:rsid w:val="006135C2"/>
    <w:rsid w:val="00615CBB"/>
    <w:rsid w:val="00625689"/>
    <w:rsid w:val="00631392"/>
    <w:rsid w:val="006319B6"/>
    <w:rsid w:val="006360FB"/>
    <w:rsid w:val="00641DED"/>
    <w:rsid w:val="0064227D"/>
    <w:rsid w:val="0064368F"/>
    <w:rsid w:val="006465B3"/>
    <w:rsid w:val="00647815"/>
    <w:rsid w:val="00652593"/>
    <w:rsid w:val="0065745B"/>
    <w:rsid w:val="006602B9"/>
    <w:rsid w:val="00662C06"/>
    <w:rsid w:val="00665C68"/>
    <w:rsid w:val="00667DDF"/>
    <w:rsid w:val="00670A1F"/>
    <w:rsid w:val="00673D43"/>
    <w:rsid w:val="006753B5"/>
    <w:rsid w:val="00676573"/>
    <w:rsid w:val="006805AC"/>
    <w:rsid w:val="006846CD"/>
    <w:rsid w:val="00685EFB"/>
    <w:rsid w:val="00686010"/>
    <w:rsid w:val="006862D1"/>
    <w:rsid w:val="0068706F"/>
    <w:rsid w:val="006907F8"/>
    <w:rsid w:val="006A337A"/>
    <w:rsid w:val="006A51A5"/>
    <w:rsid w:val="006A5975"/>
    <w:rsid w:val="006A77D5"/>
    <w:rsid w:val="006B31A2"/>
    <w:rsid w:val="006B3656"/>
    <w:rsid w:val="006B39B5"/>
    <w:rsid w:val="006C0B18"/>
    <w:rsid w:val="006C6278"/>
    <w:rsid w:val="00700F40"/>
    <w:rsid w:val="007016D3"/>
    <w:rsid w:val="007055E1"/>
    <w:rsid w:val="00706728"/>
    <w:rsid w:val="00707B4A"/>
    <w:rsid w:val="007106AE"/>
    <w:rsid w:val="00710873"/>
    <w:rsid w:val="007127DA"/>
    <w:rsid w:val="00716451"/>
    <w:rsid w:val="00717B2E"/>
    <w:rsid w:val="007219B3"/>
    <w:rsid w:val="00725DB2"/>
    <w:rsid w:val="007261FB"/>
    <w:rsid w:val="007271ED"/>
    <w:rsid w:val="007341A8"/>
    <w:rsid w:val="00736F73"/>
    <w:rsid w:val="007379FD"/>
    <w:rsid w:val="007403BE"/>
    <w:rsid w:val="00750069"/>
    <w:rsid w:val="00753A2E"/>
    <w:rsid w:val="00753EF6"/>
    <w:rsid w:val="007541CE"/>
    <w:rsid w:val="00755B4E"/>
    <w:rsid w:val="0075620D"/>
    <w:rsid w:val="00760601"/>
    <w:rsid w:val="00762D31"/>
    <w:rsid w:val="007672A0"/>
    <w:rsid w:val="00767DAD"/>
    <w:rsid w:val="00767DCD"/>
    <w:rsid w:val="00771DA8"/>
    <w:rsid w:val="00772A89"/>
    <w:rsid w:val="0077582F"/>
    <w:rsid w:val="0078281A"/>
    <w:rsid w:val="0079376B"/>
    <w:rsid w:val="007A0510"/>
    <w:rsid w:val="007A445D"/>
    <w:rsid w:val="007B6697"/>
    <w:rsid w:val="007C0E88"/>
    <w:rsid w:val="007C7DDA"/>
    <w:rsid w:val="007D59BF"/>
    <w:rsid w:val="007D7AE6"/>
    <w:rsid w:val="007E3BBD"/>
    <w:rsid w:val="007E44C3"/>
    <w:rsid w:val="007F2E09"/>
    <w:rsid w:val="007F451E"/>
    <w:rsid w:val="007F5754"/>
    <w:rsid w:val="0080340E"/>
    <w:rsid w:val="00811E3B"/>
    <w:rsid w:val="00817E08"/>
    <w:rsid w:val="008211A2"/>
    <w:rsid w:val="0082796B"/>
    <w:rsid w:val="008310C1"/>
    <w:rsid w:val="0083454D"/>
    <w:rsid w:val="0083790D"/>
    <w:rsid w:val="00842E7E"/>
    <w:rsid w:val="00844D3F"/>
    <w:rsid w:val="00856223"/>
    <w:rsid w:val="008577DE"/>
    <w:rsid w:val="008709BD"/>
    <w:rsid w:val="00876635"/>
    <w:rsid w:val="0088026A"/>
    <w:rsid w:val="008943BE"/>
    <w:rsid w:val="00894C15"/>
    <w:rsid w:val="00895043"/>
    <w:rsid w:val="008A0A93"/>
    <w:rsid w:val="008A1FB5"/>
    <w:rsid w:val="008B2C3F"/>
    <w:rsid w:val="008B31DC"/>
    <w:rsid w:val="008B52C4"/>
    <w:rsid w:val="008B61A0"/>
    <w:rsid w:val="008C061E"/>
    <w:rsid w:val="008D17FC"/>
    <w:rsid w:val="008E18AE"/>
    <w:rsid w:val="008E6FB4"/>
    <w:rsid w:val="008F28E6"/>
    <w:rsid w:val="008F4436"/>
    <w:rsid w:val="008F5899"/>
    <w:rsid w:val="008F5E99"/>
    <w:rsid w:val="00902836"/>
    <w:rsid w:val="0090541B"/>
    <w:rsid w:val="00906FBF"/>
    <w:rsid w:val="00910631"/>
    <w:rsid w:val="0091330E"/>
    <w:rsid w:val="00933DCF"/>
    <w:rsid w:val="00935E65"/>
    <w:rsid w:val="0093750B"/>
    <w:rsid w:val="00943F70"/>
    <w:rsid w:val="009506F6"/>
    <w:rsid w:val="00954897"/>
    <w:rsid w:val="009563C4"/>
    <w:rsid w:val="00957FF7"/>
    <w:rsid w:val="0096034D"/>
    <w:rsid w:val="00960CE3"/>
    <w:rsid w:val="009614A0"/>
    <w:rsid w:val="0096403E"/>
    <w:rsid w:val="00966829"/>
    <w:rsid w:val="009676F3"/>
    <w:rsid w:val="00971996"/>
    <w:rsid w:val="00981453"/>
    <w:rsid w:val="00987D73"/>
    <w:rsid w:val="00992049"/>
    <w:rsid w:val="009946B0"/>
    <w:rsid w:val="009A29A0"/>
    <w:rsid w:val="009A5081"/>
    <w:rsid w:val="009B218C"/>
    <w:rsid w:val="009B2E35"/>
    <w:rsid w:val="009B3F1D"/>
    <w:rsid w:val="009C0595"/>
    <w:rsid w:val="009C5693"/>
    <w:rsid w:val="009D0100"/>
    <w:rsid w:val="009D1021"/>
    <w:rsid w:val="009D1432"/>
    <w:rsid w:val="009E031F"/>
    <w:rsid w:val="009E0D42"/>
    <w:rsid w:val="009E2B16"/>
    <w:rsid w:val="009E7458"/>
    <w:rsid w:val="009F1F7F"/>
    <w:rsid w:val="009F75C3"/>
    <w:rsid w:val="00A00D90"/>
    <w:rsid w:val="00A036A6"/>
    <w:rsid w:val="00A16EAB"/>
    <w:rsid w:val="00A20280"/>
    <w:rsid w:val="00A216A6"/>
    <w:rsid w:val="00A34DA1"/>
    <w:rsid w:val="00A361E2"/>
    <w:rsid w:val="00A4240C"/>
    <w:rsid w:val="00A46212"/>
    <w:rsid w:val="00A46353"/>
    <w:rsid w:val="00A468C8"/>
    <w:rsid w:val="00A520B0"/>
    <w:rsid w:val="00A64631"/>
    <w:rsid w:val="00A66F8D"/>
    <w:rsid w:val="00A751D5"/>
    <w:rsid w:val="00A75451"/>
    <w:rsid w:val="00A93315"/>
    <w:rsid w:val="00A94169"/>
    <w:rsid w:val="00A9644D"/>
    <w:rsid w:val="00A9765D"/>
    <w:rsid w:val="00AA08AE"/>
    <w:rsid w:val="00AA272F"/>
    <w:rsid w:val="00AB4ACD"/>
    <w:rsid w:val="00AC152E"/>
    <w:rsid w:val="00AC7D9E"/>
    <w:rsid w:val="00AE06CD"/>
    <w:rsid w:val="00AE0ECD"/>
    <w:rsid w:val="00AE4201"/>
    <w:rsid w:val="00AE446B"/>
    <w:rsid w:val="00AE72EB"/>
    <w:rsid w:val="00AE75B2"/>
    <w:rsid w:val="00AF57EF"/>
    <w:rsid w:val="00B00049"/>
    <w:rsid w:val="00B03679"/>
    <w:rsid w:val="00B1061F"/>
    <w:rsid w:val="00B23ED5"/>
    <w:rsid w:val="00B30A83"/>
    <w:rsid w:val="00B36F39"/>
    <w:rsid w:val="00B443AB"/>
    <w:rsid w:val="00B448CB"/>
    <w:rsid w:val="00B468EB"/>
    <w:rsid w:val="00B51A0B"/>
    <w:rsid w:val="00B53A80"/>
    <w:rsid w:val="00B602C0"/>
    <w:rsid w:val="00B67A03"/>
    <w:rsid w:val="00B76D81"/>
    <w:rsid w:val="00B87AB5"/>
    <w:rsid w:val="00B92196"/>
    <w:rsid w:val="00B923B7"/>
    <w:rsid w:val="00B9267A"/>
    <w:rsid w:val="00BA29DB"/>
    <w:rsid w:val="00BA478B"/>
    <w:rsid w:val="00BA673F"/>
    <w:rsid w:val="00BB5D02"/>
    <w:rsid w:val="00BB7326"/>
    <w:rsid w:val="00BC3E39"/>
    <w:rsid w:val="00BD195A"/>
    <w:rsid w:val="00BD259E"/>
    <w:rsid w:val="00BE5681"/>
    <w:rsid w:val="00BF47CA"/>
    <w:rsid w:val="00BF4E71"/>
    <w:rsid w:val="00C00449"/>
    <w:rsid w:val="00C02A06"/>
    <w:rsid w:val="00C034EF"/>
    <w:rsid w:val="00C11015"/>
    <w:rsid w:val="00C133DA"/>
    <w:rsid w:val="00C135C6"/>
    <w:rsid w:val="00C1436F"/>
    <w:rsid w:val="00C21020"/>
    <w:rsid w:val="00C23A73"/>
    <w:rsid w:val="00C2639D"/>
    <w:rsid w:val="00C30C47"/>
    <w:rsid w:val="00C323E9"/>
    <w:rsid w:val="00C33676"/>
    <w:rsid w:val="00C3612E"/>
    <w:rsid w:val="00C4037E"/>
    <w:rsid w:val="00C555EA"/>
    <w:rsid w:val="00C55B3E"/>
    <w:rsid w:val="00C5660C"/>
    <w:rsid w:val="00C623BC"/>
    <w:rsid w:val="00C63DC9"/>
    <w:rsid w:val="00C66C60"/>
    <w:rsid w:val="00C67D34"/>
    <w:rsid w:val="00C71B28"/>
    <w:rsid w:val="00C77556"/>
    <w:rsid w:val="00C93AB3"/>
    <w:rsid w:val="00CA4A98"/>
    <w:rsid w:val="00CA4FBB"/>
    <w:rsid w:val="00CA591D"/>
    <w:rsid w:val="00CA6160"/>
    <w:rsid w:val="00CB2BA3"/>
    <w:rsid w:val="00CB7E4E"/>
    <w:rsid w:val="00CD2ACC"/>
    <w:rsid w:val="00CD3456"/>
    <w:rsid w:val="00CD447C"/>
    <w:rsid w:val="00CE0604"/>
    <w:rsid w:val="00CF382D"/>
    <w:rsid w:val="00D00293"/>
    <w:rsid w:val="00D03EA6"/>
    <w:rsid w:val="00D12D9B"/>
    <w:rsid w:val="00D147D4"/>
    <w:rsid w:val="00D14C5A"/>
    <w:rsid w:val="00D21A47"/>
    <w:rsid w:val="00D228D3"/>
    <w:rsid w:val="00D25CC9"/>
    <w:rsid w:val="00D27260"/>
    <w:rsid w:val="00D311F6"/>
    <w:rsid w:val="00D36B8A"/>
    <w:rsid w:val="00D40DCE"/>
    <w:rsid w:val="00D513FF"/>
    <w:rsid w:val="00D55884"/>
    <w:rsid w:val="00D57955"/>
    <w:rsid w:val="00D63BF8"/>
    <w:rsid w:val="00D72DC6"/>
    <w:rsid w:val="00D732EC"/>
    <w:rsid w:val="00D760F3"/>
    <w:rsid w:val="00D77CD5"/>
    <w:rsid w:val="00D8222C"/>
    <w:rsid w:val="00D828FD"/>
    <w:rsid w:val="00D83C7C"/>
    <w:rsid w:val="00D87546"/>
    <w:rsid w:val="00DA01EF"/>
    <w:rsid w:val="00DA51E0"/>
    <w:rsid w:val="00DA6F5B"/>
    <w:rsid w:val="00DB0193"/>
    <w:rsid w:val="00DC294A"/>
    <w:rsid w:val="00DD3004"/>
    <w:rsid w:val="00DD305C"/>
    <w:rsid w:val="00DD606C"/>
    <w:rsid w:val="00DD7862"/>
    <w:rsid w:val="00DE1C15"/>
    <w:rsid w:val="00DE597F"/>
    <w:rsid w:val="00DF4203"/>
    <w:rsid w:val="00DF5F13"/>
    <w:rsid w:val="00E0053B"/>
    <w:rsid w:val="00E16481"/>
    <w:rsid w:val="00E24305"/>
    <w:rsid w:val="00E26073"/>
    <w:rsid w:val="00E27E94"/>
    <w:rsid w:val="00E33DE1"/>
    <w:rsid w:val="00E41388"/>
    <w:rsid w:val="00E507D6"/>
    <w:rsid w:val="00E518C9"/>
    <w:rsid w:val="00E56C1F"/>
    <w:rsid w:val="00E60315"/>
    <w:rsid w:val="00E60C42"/>
    <w:rsid w:val="00E65AC1"/>
    <w:rsid w:val="00E66DBC"/>
    <w:rsid w:val="00E77557"/>
    <w:rsid w:val="00E8006C"/>
    <w:rsid w:val="00E83EFD"/>
    <w:rsid w:val="00E846AB"/>
    <w:rsid w:val="00E85C9A"/>
    <w:rsid w:val="00E91A8B"/>
    <w:rsid w:val="00EA0195"/>
    <w:rsid w:val="00EA149D"/>
    <w:rsid w:val="00EB4399"/>
    <w:rsid w:val="00EB4863"/>
    <w:rsid w:val="00EB68FE"/>
    <w:rsid w:val="00EC0C1B"/>
    <w:rsid w:val="00EC4CDF"/>
    <w:rsid w:val="00EC7537"/>
    <w:rsid w:val="00ED21EC"/>
    <w:rsid w:val="00ED28F8"/>
    <w:rsid w:val="00ED71E9"/>
    <w:rsid w:val="00EE0700"/>
    <w:rsid w:val="00EE0F91"/>
    <w:rsid w:val="00EE500F"/>
    <w:rsid w:val="00EE5F3F"/>
    <w:rsid w:val="00EE77D9"/>
    <w:rsid w:val="00EF00E9"/>
    <w:rsid w:val="00EF0FA0"/>
    <w:rsid w:val="00EF79E7"/>
    <w:rsid w:val="00F061D3"/>
    <w:rsid w:val="00F14C17"/>
    <w:rsid w:val="00F2365A"/>
    <w:rsid w:val="00F23FC2"/>
    <w:rsid w:val="00F27C5E"/>
    <w:rsid w:val="00F3247D"/>
    <w:rsid w:val="00F37BF6"/>
    <w:rsid w:val="00F405FF"/>
    <w:rsid w:val="00F42BE7"/>
    <w:rsid w:val="00F479FB"/>
    <w:rsid w:val="00F51FE3"/>
    <w:rsid w:val="00F60631"/>
    <w:rsid w:val="00F62AF1"/>
    <w:rsid w:val="00F7448B"/>
    <w:rsid w:val="00F80553"/>
    <w:rsid w:val="00F80BDF"/>
    <w:rsid w:val="00F90847"/>
    <w:rsid w:val="00F91D16"/>
    <w:rsid w:val="00F94C0C"/>
    <w:rsid w:val="00F9505C"/>
    <w:rsid w:val="00FA0CD1"/>
    <w:rsid w:val="00FA45C0"/>
    <w:rsid w:val="00FA4FB2"/>
    <w:rsid w:val="00FB08E0"/>
    <w:rsid w:val="00FB437C"/>
    <w:rsid w:val="00FB5230"/>
    <w:rsid w:val="00FB71EC"/>
    <w:rsid w:val="00FC086E"/>
    <w:rsid w:val="00FC5C50"/>
    <w:rsid w:val="00FD03A1"/>
    <w:rsid w:val="00FD1FAA"/>
    <w:rsid w:val="00FD3515"/>
    <w:rsid w:val="00FD412D"/>
    <w:rsid w:val="00FD6322"/>
    <w:rsid w:val="00FD7434"/>
    <w:rsid w:val="00FE44F2"/>
    <w:rsid w:val="00FF1F66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EBD7-4CC0-4254-B0B5-270D402B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9742</Words>
  <Characters>55534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4</cp:revision>
  <cp:lastPrinted>2024-12-19T05:10:00Z</cp:lastPrinted>
  <dcterms:created xsi:type="dcterms:W3CDTF">2024-12-19T04:58:00Z</dcterms:created>
  <dcterms:modified xsi:type="dcterms:W3CDTF">2024-12-19T09:43:00Z</dcterms:modified>
</cp:coreProperties>
</file>